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481" w:rsidRDefault="00923481" w:rsidP="00D70C3B">
      <w:pPr>
        <w:spacing w:line="480" w:lineRule="auto"/>
        <w:rPr>
          <w:rFonts w:ascii="Times New Roman" w:hAnsi="Times New Roman" w:cs="Times New Roman"/>
          <w:sz w:val="24"/>
          <w:szCs w:val="24"/>
        </w:rPr>
      </w:pPr>
      <w:r>
        <w:rPr>
          <w:rFonts w:ascii="Times New Roman" w:hAnsi="Times New Roman" w:cs="Times New Roman"/>
          <w:sz w:val="24"/>
          <w:szCs w:val="24"/>
        </w:rPr>
        <w:t>Ryan Arciero</w:t>
      </w:r>
      <w:r w:rsidR="00EB2098">
        <w:rPr>
          <w:rFonts w:ascii="Times New Roman" w:hAnsi="Times New Roman" w:cs="Times New Roman"/>
          <w:sz w:val="24"/>
          <w:szCs w:val="24"/>
        </w:rPr>
        <w:br/>
      </w:r>
      <w:r>
        <w:rPr>
          <w:rFonts w:ascii="Times New Roman" w:hAnsi="Times New Roman" w:cs="Times New Roman"/>
          <w:sz w:val="24"/>
          <w:szCs w:val="24"/>
        </w:rPr>
        <w:t>Dr. White</w:t>
      </w:r>
      <w:r w:rsidR="00EB2098">
        <w:rPr>
          <w:rFonts w:ascii="Times New Roman" w:hAnsi="Times New Roman" w:cs="Times New Roman"/>
          <w:sz w:val="24"/>
          <w:szCs w:val="24"/>
        </w:rPr>
        <w:br/>
      </w:r>
      <w:r>
        <w:rPr>
          <w:rFonts w:ascii="Times New Roman" w:hAnsi="Times New Roman" w:cs="Times New Roman"/>
          <w:sz w:val="24"/>
          <w:szCs w:val="24"/>
        </w:rPr>
        <w:t>American Literature</w:t>
      </w:r>
      <w:r w:rsidR="00EB2098">
        <w:rPr>
          <w:rFonts w:ascii="Times New Roman" w:hAnsi="Times New Roman" w:cs="Times New Roman"/>
          <w:sz w:val="24"/>
          <w:szCs w:val="24"/>
        </w:rPr>
        <w:t xml:space="preserve"> I</w:t>
      </w:r>
      <w:r w:rsidR="00EB2098">
        <w:rPr>
          <w:rFonts w:ascii="Times New Roman" w:hAnsi="Times New Roman" w:cs="Times New Roman"/>
          <w:sz w:val="24"/>
          <w:szCs w:val="24"/>
        </w:rPr>
        <w:br/>
      </w:r>
      <w:r>
        <w:rPr>
          <w:rFonts w:ascii="Times New Roman" w:hAnsi="Times New Roman" w:cs="Times New Roman"/>
          <w:sz w:val="24"/>
          <w:szCs w:val="24"/>
        </w:rPr>
        <w:t>24 April 2011</w:t>
      </w:r>
    </w:p>
    <w:p w:rsidR="00923481" w:rsidRDefault="00923481" w:rsidP="00D70C3B">
      <w:pPr>
        <w:spacing w:line="480" w:lineRule="auto"/>
        <w:jc w:val="center"/>
        <w:rPr>
          <w:rFonts w:ascii="Times New Roman" w:hAnsi="Times New Roman" w:cs="Times New Roman"/>
          <w:sz w:val="24"/>
          <w:szCs w:val="24"/>
        </w:rPr>
      </w:pPr>
      <w:r>
        <w:rPr>
          <w:rFonts w:ascii="Times New Roman" w:hAnsi="Times New Roman" w:cs="Times New Roman"/>
          <w:sz w:val="24"/>
          <w:szCs w:val="24"/>
        </w:rPr>
        <w:t>What Defines an “American:” The Interconnected Works of Smith, Franklin, and Crevecoeur</w:t>
      </w:r>
    </w:p>
    <w:p w:rsidR="00923481" w:rsidRDefault="00923481" w:rsidP="00923481">
      <w:pPr>
        <w:spacing w:line="480" w:lineRule="auto"/>
        <w:rPr>
          <w:rFonts w:ascii="Times New Roman" w:hAnsi="Times New Roman" w:cs="Times New Roman"/>
          <w:sz w:val="24"/>
          <w:szCs w:val="24"/>
        </w:rPr>
      </w:pPr>
      <w:r>
        <w:rPr>
          <w:rFonts w:ascii="Times New Roman" w:hAnsi="Times New Roman" w:cs="Times New Roman"/>
          <w:sz w:val="24"/>
          <w:szCs w:val="24"/>
        </w:rPr>
        <w:tab/>
      </w:r>
      <w:r w:rsidR="00B16D45">
        <w:rPr>
          <w:rFonts w:ascii="Times New Roman" w:hAnsi="Times New Roman" w:cs="Times New Roman"/>
          <w:sz w:val="24"/>
          <w:szCs w:val="24"/>
        </w:rPr>
        <w:t xml:space="preserve">Many people in the </w:t>
      </w:r>
      <w:r>
        <w:rPr>
          <w:rFonts w:ascii="Times New Roman" w:hAnsi="Times New Roman" w:cs="Times New Roman"/>
          <w:sz w:val="24"/>
          <w:szCs w:val="24"/>
        </w:rPr>
        <w:t>United States boldly say</w:t>
      </w:r>
      <w:r w:rsidR="00270CF7">
        <w:rPr>
          <w:rFonts w:ascii="Times New Roman" w:hAnsi="Times New Roman" w:cs="Times New Roman"/>
          <w:sz w:val="24"/>
          <w:szCs w:val="24"/>
        </w:rPr>
        <w:t xml:space="preserve"> today</w:t>
      </w:r>
      <w:r>
        <w:rPr>
          <w:rFonts w:ascii="Times New Roman" w:hAnsi="Times New Roman" w:cs="Times New Roman"/>
          <w:sz w:val="24"/>
          <w:szCs w:val="24"/>
        </w:rPr>
        <w:t xml:space="preserve">, “I am proud to be an American.”  But do they know what these words truly mean?  Have they any idea where the identity of an “American” comes from and what literary and cultural history have contributed toward its definition?  While no true definition of an “American” can be contained in a single description, key elements are articulated through the messages, feelings, and expressions of the canon of the early (proto) United Statsian writers of this country.  From the effervescent journals of John Smith and the witty pamphlets of Benjamin Franklin to the evocative letters of the “farmer” Crevecoeur, a true “American” is one who proudly embodies the sheer sense of newness this land provides and asserts </w:t>
      </w:r>
      <w:r w:rsidR="007D624E">
        <w:rPr>
          <w:rFonts w:ascii="Times New Roman" w:hAnsi="Times New Roman" w:cs="Times New Roman"/>
          <w:sz w:val="24"/>
          <w:szCs w:val="24"/>
        </w:rPr>
        <w:t>the democratic</w:t>
      </w:r>
      <w:r>
        <w:rPr>
          <w:rFonts w:ascii="Times New Roman" w:hAnsi="Times New Roman" w:cs="Times New Roman"/>
          <w:sz w:val="24"/>
          <w:szCs w:val="24"/>
        </w:rPr>
        <w:t xml:space="preserve"> belief in the ideal through hard work.  These concepts helped found the “American dream,” which is the firm conviction that upward social mobility and financial success are possible through individual ingenuity and industry.</w:t>
      </w:r>
      <w:r w:rsidR="00B70D70">
        <w:rPr>
          <w:rFonts w:ascii="Times New Roman" w:hAnsi="Times New Roman" w:cs="Times New Roman"/>
          <w:sz w:val="24"/>
          <w:szCs w:val="24"/>
        </w:rPr>
        <w:t xml:space="preserve">  Throughout his work, Crevecoeur repeatedly tries to find an answer to the question, “What is an American?” (Crevecoeur 311</w:t>
      </w:r>
      <w:r>
        <w:rPr>
          <w:rFonts w:ascii="Times New Roman" w:hAnsi="Times New Roman" w:cs="Times New Roman"/>
          <w:sz w:val="24"/>
          <w:szCs w:val="24"/>
        </w:rPr>
        <w:t>)</w:t>
      </w:r>
      <w:r w:rsidR="00B70D70">
        <w:rPr>
          <w:rFonts w:ascii="Times New Roman" w:hAnsi="Times New Roman" w:cs="Times New Roman"/>
          <w:sz w:val="24"/>
          <w:szCs w:val="24"/>
        </w:rPr>
        <w:t>.  Although the “accepted” response remains elusive to this day, we may continue to come closer to reaching it through reading and analyzing the works of these three influential people in the history of t</w:t>
      </w:r>
      <w:r w:rsidR="00A04C09">
        <w:rPr>
          <w:rFonts w:ascii="Times New Roman" w:hAnsi="Times New Roman" w:cs="Times New Roman"/>
          <w:sz w:val="24"/>
          <w:szCs w:val="24"/>
        </w:rPr>
        <w:t>his nation</w:t>
      </w:r>
      <w:r w:rsidR="00B70D70">
        <w:rPr>
          <w:rFonts w:ascii="Times New Roman" w:hAnsi="Times New Roman" w:cs="Times New Roman"/>
          <w:sz w:val="24"/>
          <w:szCs w:val="24"/>
        </w:rPr>
        <w:t xml:space="preserve">.  </w:t>
      </w:r>
      <w:r>
        <w:rPr>
          <w:rFonts w:ascii="Times New Roman" w:hAnsi="Times New Roman" w:cs="Times New Roman"/>
          <w:sz w:val="24"/>
          <w:szCs w:val="24"/>
        </w:rPr>
        <w:t>Thus, John Smith, Benjamin Franklin, and Hector Crevecoeur</w:t>
      </w:r>
      <w:r w:rsidR="00B70D70">
        <w:rPr>
          <w:rFonts w:ascii="Times New Roman" w:hAnsi="Times New Roman" w:cs="Times New Roman"/>
          <w:sz w:val="24"/>
          <w:szCs w:val="24"/>
        </w:rPr>
        <w:t xml:space="preserve"> exemplify the trajectory </w:t>
      </w:r>
      <w:r>
        <w:rPr>
          <w:rFonts w:ascii="Times New Roman" w:hAnsi="Times New Roman" w:cs="Times New Roman"/>
          <w:sz w:val="24"/>
          <w:szCs w:val="24"/>
        </w:rPr>
        <w:t xml:space="preserve">of determined people whose written works </w:t>
      </w:r>
      <w:r w:rsidR="00B70D70">
        <w:rPr>
          <w:rFonts w:ascii="Times New Roman" w:hAnsi="Times New Roman" w:cs="Times New Roman"/>
          <w:sz w:val="24"/>
          <w:szCs w:val="24"/>
        </w:rPr>
        <w:t>signify</w:t>
      </w:r>
      <w:r>
        <w:rPr>
          <w:rFonts w:ascii="Times New Roman" w:hAnsi="Times New Roman" w:cs="Times New Roman"/>
          <w:sz w:val="24"/>
          <w:szCs w:val="24"/>
        </w:rPr>
        <w:t xml:space="preserve"> what it means to be a free and confident “American”</w:t>
      </w:r>
      <w:r w:rsidR="00B70D70">
        <w:rPr>
          <w:rFonts w:ascii="Times New Roman" w:hAnsi="Times New Roman" w:cs="Times New Roman"/>
          <w:sz w:val="24"/>
          <w:szCs w:val="24"/>
        </w:rPr>
        <w:t xml:space="preserve"> through their</w:t>
      </w:r>
      <w:r w:rsidR="00A04C09">
        <w:rPr>
          <w:rFonts w:ascii="Times New Roman" w:hAnsi="Times New Roman" w:cs="Times New Roman"/>
          <w:sz w:val="24"/>
          <w:szCs w:val="24"/>
        </w:rPr>
        <w:t xml:space="preserve"> </w:t>
      </w:r>
      <w:r w:rsidR="007D624E">
        <w:rPr>
          <w:rFonts w:ascii="Times New Roman" w:hAnsi="Times New Roman" w:cs="Times New Roman"/>
          <w:sz w:val="24"/>
          <w:szCs w:val="24"/>
        </w:rPr>
        <w:t xml:space="preserve">unique </w:t>
      </w:r>
      <w:r w:rsidR="00B70D70">
        <w:rPr>
          <w:rFonts w:ascii="Times New Roman" w:hAnsi="Times New Roman" w:cs="Times New Roman"/>
          <w:sz w:val="24"/>
          <w:szCs w:val="24"/>
        </w:rPr>
        <w:t>reinventions of self</w:t>
      </w:r>
      <w:r w:rsidR="00A04C09">
        <w:rPr>
          <w:rFonts w:ascii="Times New Roman" w:hAnsi="Times New Roman" w:cs="Times New Roman"/>
          <w:sz w:val="24"/>
          <w:szCs w:val="24"/>
        </w:rPr>
        <w:t xml:space="preserve">, and how </w:t>
      </w:r>
      <w:r w:rsidR="00A04C09">
        <w:rPr>
          <w:rFonts w:ascii="Times New Roman" w:hAnsi="Times New Roman" w:cs="Times New Roman"/>
          <w:sz w:val="24"/>
          <w:szCs w:val="24"/>
        </w:rPr>
        <w:lastRenderedPageBreak/>
        <w:t>these evolutions over time resulted in the motifs of the boasting United Statsian and an exceptionalistic country.</w:t>
      </w:r>
    </w:p>
    <w:p w:rsidR="00C04174" w:rsidRDefault="00C04174" w:rsidP="00923481">
      <w:pPr>
        <w:spacing w:line="480" w:lineRule="auto"/>
        <w:rPr>
          <w:rFonts w:ascii="Times New Roman" w:hAnsi="Times New Roman" w:cs="Times New Roman"/>
          <w:sz w:val="24"/>
          <w:szCs w:val="24"/>
        </w:rPr>
      </w:pPr>
      <w:r>
        <w:rPr>
          <w:rFonts w:ascii="Times New Roman" w:hAnsi="Times New Roman" w:cs="Times New Roman"/>
          <w:sz w:val="24"/>
          <w:szCs w:val="24"/>
        </w:rPr>
        <w:tab/>
        <w:t>Without a doubt, one of the first (proto) United Statsians to “stake his claim” in the New World was John Smi</w:t>
      </w:r>
      <w:r w:rsidR="003C3CA0">
        <w:rPr>
          <w:rFonts w:ascii="Times New Roman" w:hAnsi="Times New Roman" w:cs="Times New Roman"/>
          <w:sz w:val="24"/>
          <w:szCs w:val="24"/>
        </w:rPr>
        <w:t>th.  “A previous English soldier</w:t>
      </w:r>
      <w:r>
        <w:rPr>
          <w:rFonts w:ascii="Times New Roman" w:hAnsi="Times New Roman" w:cs="Times New Roman"/>
          <w:sz w:val="24"/>
          <w:szCs w:val="24"/>
        </w:rPr>
        <w:t xml:space="preserve"> and explorer, Smith is famous for his role in the founding and settling of Jamestown in 1607” (Canada 7).  In doing so, he came to this nation with </w:t>
      </w:r>
      <w:r w:rsidR="003C3CA0">
        <w:rPr>
          <w:rFonts w:ascii="Times New Roman" w:hAnsi="Times New Roman" w:cs="Times New Roman"/>
          <w:sz w:val="24"/>
          <w:szCs w:val="24"/>
        </w:rPr>
        <w:t>confident</w:t>
      </w:r>
      <w:r>
        <w:rPr>
          <w:rFonts w:ascii="Times New Roman" w:hAnsi="Times New Roman" w:cs="Times New Roman"/>
          <w:sz w:val="24"/>
          <w:szCs w:val="24"/>
        </w:rPr>
        <w:t xml:space="preserve"> goals and ambition</w:t>
      </w:r>
      <w:r w:rsidR="003C3CA0">
        <w:rPr>
          <w:rFonts w:ascii="Times New Roman" w:hAnsi="Times New Roman" w:cs="Times New Roman"/>
          <w:sz w:val="24"/>
          <w:szCs w:val="24"/>
        </w:rPr>
        <w:t>s</w:t>
      </w:r>
      <w:r>
        <w:rPr>
          <w:rFonts w:ascii="Times New Roman" w:hAnsi="Times New Roman" w:cs="Times New Roman"/>
          <w:sz w:val="24"/>
          <w:szCs w:val="24"/>
        </w:rPr>
        <w:t>, envisioning a new land free from the societal constraints and oppressive nature of the monarchies in Europe.</w:t>
      </w:r>
      <w:r w:rsidR="00D61315">
        <w:rPr>
          <w:rFonts w:ascii="Times New Roman" w:hAnsi="Times New Roman" w:cs="Times New Roman"/>
          <w:sz w:val="24"/>
          <w:szCs w:val="24"/>
        </w:rPr>
        <w:t xml:space="preserve">  As later seen by other famous United Statsians, this revolutionary and optimistic outlook is an essential component</w:t>
      </w:r>
      <w:r>
        <w:rPr>
          <w:rFonts w:ascii="Times New Roman" w:hAnsi="Times New Roman" w:cs="Times New Roman"/>
          <w:sz w:val="24"/>
          <w:szCs w:val="24"/>
        </w:rPr>
        <w:t xml:space="preserve"> </w:t>
      </w:r>
      <w:r w:rsidR="00D61315">
        <w:rPr>
          <w:rFonts w:ascii="Times New Roman" w:hAnsi="Times New Roman" w:cs="Times New Roman"/>
          <w:sz w:val="24"/>
          <w:szCs w:val="24"/>
        </w:rPr>
        <w:t xml:space="preserve">in being a true “American.”  </w:t>
      </w:r>
      <w:r>
        <w:rPr>
          <w:rFonts w:ascii="Times New Roman" w:hAnsi="Times New Roman" w:cs="Times New Roman"/>
          <w:sz w:val="24"/>
          <w:szCs w:val="24"/>
        </w:rPr>
        <w:t>Sm</w:t>
      </w:r>
      <w:r w:rsidR="003C3CA0">
        <w:rPr>
          <w:rFonts w:ascii="Times New Roman" w:hAnsi="Times New Roman" w:cs="Times New Roman"/>
          <w:sz w:val="24"/>
          <w:szCs w:val="24"/>
        </w:rPr>
        <w:t>ith was well-known for his “hard-to-control</w:t>
      </w:r>
      <w:r>
        <w:rPr>
          <w:rFonts w:ascii="Times New Roman" w:hAnsi="Times New Roman" w:cs="Times New Roman"/>
          <w:sz w:val="24"/>
          <w:szCs w:val="24"/>
        </w:rPr>
        <w:t xml:space="preserve"> temper</w:t>
      </w:r>
      <w:r w:rsidR="003C3CA0">
        <w:rPr>
          <w:rFonts w:ascii="Times New Roman" w:hAnsi="Times New Roman" w:cs="Times New Roman"/>
          <w:sz w:val="24"/>
          <w:szCs w:val="24"/>
        </w:rPr>
        <w:t>” and “stubborn self-reliance” in the past, having served a variety of occupations and even being held a prisoner of war (Smith 44).  He likely saw in the colonization of America another opportunity to reinvent himself and thus attain widespread acclaim.  In fact, “a</w:t>
      </w:r>
      <w:r w:rsidR="003C3CA0" w:rsidRPr="003C3CA0">
        <w:rPr>
          <w:rFonts w:ascii="Times New Roman" w:hAnsi="Times New Roman" w:cs="Times New Roman"/>
          <w:sz w:val="24"/>
          <w:szCs w:val="24"/>
        </w:rPr>
        <w:t xml:space="preserve"> major part of th</w:t>
      </w:r>
      <w:r w:rsidR="003C3CA0">
        <w:rPr>
          <w:rFonts w:ascii="Times New Roman" w:hAnsi="Times New Roman" w:cs="Times New Roman"/>
          <w:sz w:val="24"/>
          <w:szCs w:val="24"/>
        </w:rPr>
        <w:t>e definition of the reinvented ‘</w:t>
      </w:r>
      <w:r w:rsidR="003C3CA0" w:rsidRPr="003C3CA0">
        <w:rPr>
          <w:rFonts w:ascii="Times New Roman" w:hAnsi="Times New Roman" w:cs="Times New Roman"/>
          <w:sz w:val="24"/>
          <w:szCs w:val="24"/>
        </w:rPr>
        <w:t xml:space="preserve">American </w:t>
      </w:r>
      <w:r w:rsidR="003C3CA0">
        <w:rPr>
          <w:rFonts w:ascii="Times New Roman" w:hAnsi="Times New Roman" w:cs="Times New Roman"/>
          <w:sz w:val="24"/>
          <w:szCs w:val="24"/>
        </w:rPr>
        <w:t>self’</w:t>
      </w:r>
      <w:r w:rsidR="003C3CA0" w:rsidRPr="003C3CA0">
        <w:rPr>
          <w:rFonts w:ascii="Times New Roman" w:hAnsi="Times New Roman" w:cs="Times New Roman"/>
          <w:sz w:val="24"/>
          <w:szCs w:val="24"/>
        </w:rPr>
        <w:t xml:space="preserve"> can be seen through Captain John Smith’s first wr</w:t>
      </w:r>
      <w:r w:rsidR="003C3CA0">
        <w:rPr>
          <w:rFonts w:ascii="Times New Roman" w:hAnsi="Times New Roman" w:cs="Times New Roman"/>
          <w:sz w:val="24"/>
          <w:szCs w:val="24"/>
        </w:rPr>
        <w:t>iting… claiming</w:t>
      </w:r>
      <w:r w:rsidR="006E3998">
        <w:rPr>
          <w:rFonts w:ascii="Times New Roman" w:hAnsi="Times New Roman" w:cs="Times New Roman"/>
          <w:sz w:val="24"/>
          <w:szCs w:val="24"/>
        </w:rPr>
        <w:t>”</w:t>
      </w:r>
      <w:r w:rsidR="003C3CA0">
        <w:rPr>
          <w:rFonts w:ascii="Times New Roman" w:hAnsi="Times New Roman" w:cs="Times New Roman"/>
          <w:sz w:val="24"/>
          <w:szCs w:val="24"/>
        </w:rPr>
        <w:t xml:space="preserve"> that even the ‘riffraff’</w:t>
      </w:r>
      <w:r w:rsidR="003C3CA0" w:rsidRPr="003C3CA0">
        <w:rPr>
          <w:rFonts w:ascii="Times New Roman" w:hAnsi="Times New Roman" w:cs="Times New Roman"/>
          <w:sz w:val="24"/>
          <w:szCs w:val="24"/>
        </w:rPr>
        <w:t xml:space="preserve"> of society can come to th</w:t>
      </w:r>
      <w:r w:rsidR="003C3CA0">
        <w:rPr>
          <w:rFonts w:ascii="Times New Roman" w:hAnsi="Times New Roman" w:cs="Times New Roman"/>
          <w:sz w:val="24"/>
          <w:szCs w:val="24"/>
        </w:rPr>
        <w:t xml:space="preserve">is country and find great yield </w:t>
      </w:r>
      <w:r w:rsidR="003C3CA0" w:rsidRPr="003C3CA0">
        <w:rPr>
          <w:rFonts w:ascii="Times New Roman" w:hAnsi="Times New Roman" w:cs="Times New Roman"/>
          <w:sz w:val="24"/>
          <w:szCs w:val="24"/>
        </w:rPr>
        <w:t>(Gura 264).</w:t>
      </w:r>
      <w:r w:rsidR="00B21D0E">
        <w:rPr>
          <w:rFonts w:ascii="Times New Roman" w:hAnsi="Times New Roman" w:cs="Times New Roman"/>
          <w:sz w:val="24"/>
          <w:szCs w:val="24"/>
        </w:rPr>
        <w:t xml:space="preserve">  While England was intent on upholding its royal line and imperial dominance during the 1600s, Smith saw in the fledgling America a chance to construct a new land based on individualistic and promising ideals, with </w:t>
      </w:r>
      <w:r w:rsidR="006E3998">
        <w:rPr>
          <w:rFonts w:ascii="Times New Roman" w:hAnsi="Times New Roman" w:cs="Times New Roman"/>
          <w:sz w:val="24"/>
          <w:szCs w:val="24"/>
        </w:rPr>
        <w:t>himself</w:t>
      </w:r>
      <w:r w:rsidR="00B21D0E">
        <w:rPr>
          <w:rFonts w:ascii="Times New Roman" w:hAnsi="Times New Roman" w:cs="Times New Roman"/>
          <w:sz w:val="24"/>
          <w:szCs w:val="24"/>
        </w:rPr>
        <w:t xml:space="preserve"> acting as a leader in the forefron</w:t>
      </w:r>
      <w:r w:rsidR="00D64322">
        <w:rPr>
          <w:rFonts w:ascii="Times New Roman" w:hAnsi="Times New Roman" w:cs="Times New Roman"/>
          <w:sz w:val="24"/>
          <w:szCs w:val="24"/>
        </w:rPr>
        <w:t xml:space="preserve">t.  He appealed to the social outcasts and those just beginning to plan their lives, urging them to come to this land of opportunity and potential gain.  </w:t>
      </w:r>
      <w:r w:rsidR="00103342">
        <w:rPr>
          <w:rFonts w:ascii="Times New Roman" w:hAnsi="Times New Roman" w:cs="Times New Roman"/>
          <w:sz w:val="24"/>
          <w:szCs w:val="24"/>
        </w:rPr>
        <w:t>Although</w:t>
      </w:r>
      <w:r w:rsidR="00D64322">
        <w:rPr>
          <w:rFonts w:ascii="Times New Roman" w:hAnsi="Times New Roman" w:cs="Times New Roman"/>
          <w:sz w:val="24"/>
          <w:szCs w:val="24"/>
        </w:rPr>
        <w:t xml:space="preserve"> Smith</w:t>
      </w:r>
      <w:r w:rsidR="00B21D0E">
        <w:rPr>
          <w:rFonts w:ascii="Times New Roman" w:hAnsi="Times New Roman" w:cs="Times New Roman"/>
          <w:sz w:val="24"/>
          <w:szCs w:val="24"/>
        </w:rPr>
        <w:t xml:space="preserve"> was ultimately dee</w:t>
      </w:r>
      <w:r w:rsidR="00D64322">
        <w:rPr>
          <w:rFonts w:ascii="Times New Roman" w:hAnsi="Times New Roman" w:cs="Times New Roman"/>
          <w:sz w:val="24"/>
          <w:szCs w:val="24"/>
        </w:rPr>
        <w:t>med too troublesome and stormy-</w:t>
      </w:r>
      <w:r w:rsidR="00B21D0E">
        <w:rPr>
          <w:rFonts w:ascii="Times New Roman" w:hAnsi="Times New Roman" w:cs="Times New Roman"/>
          <w:sz w:val="24"/>
          <w:szCs w:val="24"/>
        </w:rPr>
        <w:t>tempered by his fellow colonists to remain (having</w:t>
      </w:r>
      <w:r w:rsidR="00D64322">
        <w:rPr>
          <w:rFonts w:ascii="Times New Roman" w:hAnsi="Times New Roman" w:cs="Times New Roman"/>
          <w:sz w:val="24"/>
          <w:szCs w:val="24"/>
        </w:rPr>
        <w:t xml:space="preserve"> had</w:t>
      </w:r>
      <w:r w:rsidR="00B21D0E">
        <w:rPr>
          <w:rFonts w:ascii="Times New Roman" w:hAnsi="Times New Roman" w:cs="Times New Roman"/>
          <w:sz w:val="24"/>
          <w:szCs w:val="24"/>
        </w:rPr>
        <w:t xml:space="preserve"> </w:t>
      </w:r>
      <w:r w:rsidR="00D64322">
        <w:rPr>
          <w:rFonts w:ascii="Times New Roman" w:hAnsi="Times New Roman" w:cs="Times New Roman"/>
          <w:sz w:val="24"/>
          <w:szCs w:val="24"/>
        </w:rPr>
        <w:t>“a gunpowder</w:t>
      </w:r>
      <w:r w:rsidR="00B21D0E">
        <w:rPr>
          <w:rFonts w:ascii="Times New Roman" w:hAnsi="Times New Roman" w:cs="Times New Roman"/>
          <w:sz w:val="24"/>
          <w:szCs w:val="24"/>
        </w:rPr>
        <w:t xml:space="preserve"> bag mysteriously e</w:t>
      </w:r>
      <w:r w:rsidR="00D64322">
        <w:rPr>
          <w:rFonts w:ascii="Times New Roman" w:hAnsi="Times New Roman" w:cs="Times New Roman"/>
          <w:sz w:val="24"/>
          <w:szCs w:val="24"/>
        </w:rPr>
        <w:t>xplode in his lap” that forced</w:t>
      </w:r>
      <w:r w:rsidR="00B21D0E">
        <w:rPr>
          <w:rFonts w:ascii="Times New Roman" w:hAnsi="Times New Roman" w:cs="Times New Roman"/>
          <w:sz w:val="24"/>
          <w:szCs w:val="24"/>
        </w:rPr>
        <w:t xml:space="preserve"> him back to Europe),</w:t>
      </w:r>
      <w:r w:rsidR="00D64322">
        <w:rPr>
          <w:rFonts w:ascii="Times New Roman" w:hAnsi="Times New Roman" w:cs="Times New Roman"/>
          <w:sz w:val="24"/>
          <w:szCs w:val="24"/>
        </w:rPr>
        <w:t xml:space="preserve"> he was nevertheless a key figure in this country’s history and one of the first true United Statsians</w:t>
      </w:r>
      <w:r w:rsidR="00B21D0E">
        <w:rPr>
          <w:rFonts w:ascii="Times New Roman" w:hAnsi="Times New Roman" w:cs="Times New Roman"/>
          <w:sz w:val="24"/>
          <w:szCs w:val="24"/>
        </w:rPr>
        <w:t xml:space="preserve"> (Smith 44).</w:t>
      </w:r>
    </w:p>
    <w:p w:rsidR="00D64322" w:rsidRDefault="00174B34" w:rsidP="0092348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Smith’s reinvention of self in</w:t>
      </w:r>
      <w:r w:rsidR="00D64322">
        <w:rPr>
          <w:rFonts w:ascii="Times New Roman" w:hAnsi="Times New Roman" w:cs="Times New Roman"/>
          <w:sz w:val="24"/>
          <w:szCs w:val="24"/>
        </w:rPr>
        <w:t xml:space="preserve"> coming to America also helped spark the pervasive belief that </w:t>
      </w:r>
      <w:r w:rsidR="006E3998">
        <w:rPr>
          <w:rFonts w:ascii="Times New Roman" w:hAnsi="Times New Roman" w:cs="Times New Roman"/>
          <w:sz w:val="24"/>
          <w:szCs w:val="24"/>
        </w:rPr>
        <w:t>this nation’s sense of newness</w:t>
      </w:r>
      <w:r w:rsidR="00D64322">
        <w:rPr>
          <w:rFonts w:ascii="Times New Roman" w:hAnsi="Times New Roman" w:cs="Times New Roman"/>
          <w:sz w:val="24"/>
          <w:szCs w:val="24"/>
        </w:rPr>
        <w:t xml:space="preserve"> offered hope and prospective success for those who ventured here.</w:t>
      </w:r>
      <w:r w:rsidR="00103342">
        <w:rPr>
          <w:rFonts w:ascii="Times New Roman" w:hAnsi="Times New Roman" w:cs="Times New Roman"/>
          <w:sz w:val="24"/>
          <w:szCs w:val="24"/>
        </w:rPr>
        <w:t xml:space="preserve">  While in the Old World the chance for people to improve their social status or life opportunities were severely limited, the works of </w:t>
      </w:r>
      <w:r w:rsidR="00103342" w:rsidRPr="00103342">
        <w:rPr>
          <w:rFonts w:ascii="Times New Roman" w:hAnsi="Times New Roman" w:cs="Times New Roman"/>
          <w:sz w:val="24"/>
          <w:szCs w:val="24"/>
        </w:rPr>
        <w:t>“Captain John Smith, a chronicler of beginning settlement… helped profess that the subjects of will and hard work”</w:t>
      </w:r>
      <w:r w:rsidR="00103342">
        <w:rPr>
          <w:rFonts w:ascii="Times New Roman" w:hAnsi="Times New Roman" w:cs="Times New Roman"/>
          <w:sz w:val="24"/>
          <w:szCs w:val="24"/>
        </w:rPr>
        <w:t xml:space="preserve"> would instead make a valuable difference in this New World (Canada 5).  One of his prominent texts, “A Description of New England,” specifically acts as not only a portrayal of the future United States’ richness and beauty, but also as a deliberate petition to persuade other individuals </w:t>
      </w:r>
      <w:r>
        <w:rPr>
          <w:rFonts w:ascii="Times New Roman" w:hAnsi="Times New Roman" w:cs="Times New Roman"/>
          <w:sz w:val="24"/>
          <w:szCs w:val="24"/>
        </w:rPr>
        <w:t>to try their fortune here as well.  T</w:t>
      </w:r>
      <w:r w:rsidR="00103342">
        <w:rPr>
          <w:rFonts w:ascii="Times New Roman" w:hAnsi="Times New Roman" w:cs="Times New Roman"/>
          <w:sz w:val="24"/>
          <w:szCs w:val="24"/>
        </w:rPr>
        <w:t xml:space="preserve">emperamental and </w:t>
      </w:r>
      <w:r>
        <w:rPr>
          <w:rFonts w:ascii="Times New Roman" w:hAnsi="Times New Roman" w:cs="Times New Roman"/>
          <w:sz w:val="24"/>
          <w:szCs w:val="24"/>
        </w:rPr>
        <w:t>mulish</w:t>
      </w:r>
      <w:r w:rsidR="00103342">
        <w:rPr>
          <w:rFonts w:ascii="Times New Roman" w:hAnsi="Times New Roman" w:cs="Times New Roman"/>
          <w:sz w:val="24"/>
          <w:szCs w:val="24"/>
        </w:rPr>
        <w:t xml:space="preserve"> as he was, </w:t>
      </w:r>
      <w:r>
        <w:rPr>
          <w:rFonts w:ascii="Times New Roman" w:hAnsi="Times New Roman" w:cs="Times New Roman"/>
          <w:sz w:val="24"/>
          <w:szCs w:val="24"/>
        </w:rPr>
        <w:t xml:space="preserve">Smith </w:t>
      </w:r>
      <w:r w:rsidR="00103342">
        <w:rPr>
          <w:rFonts w:ascii="Times New Roman" w:hAnsi="Times New Roman" w:cs="Times New Roman"/>
          <w:sz w:val="24"/>
          <w:szCs w:val="24"/>
        </w:rPr>
        <w:t xml:space="preserve">was also very intelligent—one of his primary motives in his writing was not only to gain fame for himself, but to </w:t>
      </w:r>
      <w:r>
        <w:rPr>
          <w:rFonts w:ascii="Times New Roman" w:hAnsi="Times New Roman" w:cs="Times New Roman"/>
          <w:sz w:val="24"/>
          <w:szCs w:val="24"/>
        </w:rPr>
        <w:t xml:space="preserve">further </w:t>
      </w:r>
      <w:r w:rsidR="00103342">
        <w:rPr>
          <w:rFonts w:ascii="Times New Roman" w:hAnsi="Times New Roman" w:cs="Times New Roman"/>
          <w:sz w:val="24"/>
          <w:szCs w:val="24"/>
        </w:rPr>
        <w:t>encourage others in Europe to colonize and populate the “recently settled” America.</w:t>
      </w:r>
      <w:r>
        <w:rPr>
          <w:rFonts w:ascii="Times New Roman" w:hAnsi="Times New Roman" w:cs="Times New Roman"/>
          <w:sz w:val="24"/>
          <w:szCs w:val="24"/>
        </w:rPr>
        <w:t xml:space="preserve">  He attempted to do so by embellishing the truth abo</w:t>
      </w:r>
      <w:r w:rsidR="00811C08">
        <w:rPr>
          <w:rFonts w:ascii="Times New Roman" w:hAnsi="Times New Roman" w:cs="Times New Roman"/>
          <w:sz w:val="24"/>
          <w:szCs w:val="24"/>
        </w:rPr>
        <w:t>ut the land; plentiful and fresh</w:t>
      </w:r>
      <w:r>
        <w:rPr>
          <w:rFonts w:ascii="Times New Roman" w:hAnsi="Times New Roman" w:cs="Times New Roman"/>
          <w:sz w:val="24"/>
          <w:szCs w:val="24"/>
        </w:rPr>
        <w:t xml:space="preserve"> though it may have been, those who moved here probably did not “work but three days in s</w:t>
      </w:r>
      <w:r w:rsidR="006E3998">
        <w:rPr>
          <w:rFonts w:ascii="Times New Roman" w:hAnsi="Times New Roman" w:cs="Times New Roman"/>
          <w:sz w:val="24"/>
          <w:szCs w:val="24"/>
        </w:rPr>
        <w:t>even, and still get more than they</w:t>
      </w:r>
      <w:r>
        <w:rPr>
          <w:rFonts w:ascii="Times New Roman" w:hAnsi="Times New Roman" w:cs="Times New Roman"/>
          <w:sz w:val="24"/>
          <w:szCs w:val="24"/>
        </w:rPr>
        <w:t xml:space="preserve"> can spend” (Smith 56).  Realizing that a variety of both skilled and </w:t>
      </w:r>
      <w:r w:rsidR="00851252">
        <w:rPr>
          <w:rFonts w:ascii="Times New Roman" w:hAnsi="Times New Roman" w:cs="Times New Roman"/>
          <w:sz w:val="24"/>
          <w:szCs w:val="24"/>
        </w:rPr>
        <w:t xml:space="preserve">(mostly) </w:t>
      </w:r>
      <w:r>
        <w:rPr>
          <w:rFonts w:ascii="Times New Roman" w:hAnsi="Times New Roman" w:cs="Times New Roman"/>
          <w:sz w:val="24"/>
          <w:szCs w:val="24"/>
        </w:rPr>
        <w:t xml:space="preserve">unskilled workers would consider his call, Smith cleverly includes in “A Description of New England” examples of how </w:t>
      </w:r>
      <w:r w:rsidR="00851252">
        <w:rPr>
          <w:rFonts w:ascii="Times New Roman" w:hAnsi="Times New Roman" w:cs="Times New Roman"/>
          <w:sz w:val="24"/>
          <w:szCs w:val="24"/>
        </w:rPr>
        <w:t>people of all occupations could stake their claim in this country</w:t>
      </w:r>
      <w:r>
        <w:rPr>
          <w:rFonts w:ascii="Times New Roman" w:hAnsi="Times New Roman" w:cs="Times New Roman"/>
          <w:sz w:val="24"/>
          <w:szCs w:val="24"/>
        </w:rPr>
        <w:t>.  Fishermen, for instance,</w:t>
      </w:r>
      <w:r w:rsidR="00851252">
        <w:rPr>
          <w:rFonts w:ascii="Times New Roman" w:hAnsi="Times New Roman" w:cs="Times New Roman"/>
          <w:sz w:val="24"/>
          <w:szCs w:val="24"/>
        </w:rPr>
        <w:t xml:space="preserve"> could “fish but an hour in a day, to take more than they eat in a week… or if they not eat it, sell it for more profit…” (Smith 56).  </w:t>
      </w:r>
      <w:r>
        <w:rPr>
          <w:rFonts w:ascii="Times New Roman" w:hAnsi="Times New Roman" w:cs="Times New Roman"/>
          <w:sz w:val="24"/>
          <w:szCs w:val="24"/>
        </w:rPr>
        <w:t xml:space="preserve">Statements like these, however overstated, were still </w:t>
      </w:r>
      <w:r w:rsidR="00EC4469">
        <w:rPr>
          <w:rFonts w:ascii="Times New Roman" w:hAnsi="Times New Roman" w:cs="Times New Roman"/>
          <w:sz w:val="24"/>
          <w:szCs w:val="24"/>
        </w:rPr>
        <w:t xml:space="preserve">exceedingly </w:t>
      </w:r>
      <w:r>
        <w:rPr>
          <w:rFonts w:ascii="Times New Roman" w:hAnsi="Times New Roman" w:cs="Times New Roman"/>
          <w:sz w:val="24"/>
          <w:szCs w:val="24"/>
        </w:rPr>
        <w:t xml:space="preserve">useful in </w:t>
      </w:r>
      <w:r w:rsidR="00851252">
        <w:rPr>
          <w:rFonts w:ascii="Times New Roman" w:hAnsi="Times New Roman" w:cs="Times New Roman"/>
          <w:sz w:val="24"/>
          <w:szCs w:val="24"/>
        </w:rPr>
        <w:t>appealing to confident Europeans to venture here—</w:t>
      </w:r>
      <w:r w:rsidR="006E3998">
        <w:rPr>
          <w:rFonts w:ascii="Times New Roman" w:hAnsi="Times New Roman" w:cs="Times New Roman"/>
          <w:sz w:val="24"/>
          <w:szCs w:val="24"/>
        </w:rPr>
        <w:t xml:space="preserve">Europeans that </w:t>
      </w:r>
      <w:r w:rsidR="00237E52">
        <w:rPr>
          <w:rFonts w:ascii="Times New Roman" w:hAnsi="Times New Roman" w:cs="Times New Roman"/>
          <w:sz w:val="24"/>
          <w:szCs w:val="24"/>
        </w:rPr>
        <w:t>consequently</w:t>
      </w:r>
      <w:r w:rsidR="006E3998">
        <w:rPr>
          <w:rFonts w:ascii="Times New Roman" w:hAnsi="Times New Roman" w:cs="Times New Roman"/>
          <w:sz w:val="24"/>
          <w:szCs w:val="24"/>
        </w:rPr>
        <w:t xml:space="preserve"> became</w:t>
      </w:r>
      <w:r w:rsidR="00851252">
        <w:rPr>
          <w:rFonts w:ascii="Times New Roman" w:hAnsi="Times New Roman" w:cs="Times New Roman"/>
          <w:sz w:val="24"/>
          <w:szCs w:val="24"/>
        </w:rPr>
        <w:t xml:space="preserve"> future “Americans.”</w:t>
      </w:r>
      <w:r w:rsidR="00D61315">
        <w:rPr>
          <w:rFonts w:ascii="Times New Roman" w:hAnsi="Times New Roman" w:cs="Times New Roman"/>
          <w:sz w:val="24"/>
          <w:szCs w:val="24"/>
        </w:rPr>
        <w:t xml:space="preserve">  Just as America prides itself on its humble beginnings (to its now worldwide power and influence), so too were its first colonists once considered the exiles and unwelcomed of society.</w:t>
      </w:r>
    </w:p>
    <w:p w:rsidR="00174B34" w:rsidRDefault="00174B34" w:rsidP="0092348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851252" w:rsidRPr="00851252">
        <w:rPr>
          <w:rFonts w:ascii="Times New Roman" w:hAnsi="Times New Roman" w:cs="Times New Roman"/>
          <w:sz w:val="24"/>
          <w:szCs w:val="24"/>
        </w:rPr>
        <w:t>Evidenced by the fact that excerpts of his works often “stand at the head of most early American Literature anthologies,” John Smith is certainly influential in helping create a definition for the complex, elusive term “American” (Gura 260).</w:t>
      </w:r>
      <w:r w:rsidR="00851252">
        <w:t xml:space="preserve">  </w:t>
      </w:r>
      <w:r w:rsidR="00851252">
        <w:rPr>
          <w:rFonts w:ascii="Times New Roman" w:hAnsi="Times New Roman" w:cs="Times New Roman"/>
        </w:rPr>
        <w:t>Two individuals that were very likely to have been impacted by Smith’s founding role in this nation were Benjamin Franklin and Hector Crevecoeur.  Both of these famous United Statsians similarly realized that a maj</w:t>
      </w:r>
      <w:r w:rsidR="00811C08">
        <w:rPr>
          <w:rFonts w:ascii="Times New Roman" w:hAnsi="Times New Roman" w:cs="Times New Roman"/>
        </w:rPr>
        <w:t xml:space="preserve">or part of being a citizen here had to do with the innovation and newness present in its very land.  Franklin especially served as a model in recognizing that hard work and perseverance could surely enable people to ascend the social ladder and improve themselves.  Because of the freedom and </w:t>
      </w:r>
      <w:r w:rsidR="00237E52">
        <w:rPr>
          <w:rFonts w:ascii="Times New Roman" w:hAnsi="Times New Roman" w:cs="Times New Roman"/>
        </w:rPr>
        <w:t>p</w:t>
      </w:r>
      <w:r w:rsidR="00EC4469">
        <w:rPr>
          <w:rFonts w:ascii="Times New Roman" w:hAnsi="Times New Roman" w:cs="Times New Roman"/>
        </w:rPr>
        <w:t>otential</w:t>
      </w:r>
      <w:r w:rsidR="00237E52">
        <w:rPr>
          <w:rFonts w:ascii="Times New Roman" w:hAnsi="Times New Roman" w:cs="Times New Roman"/>
        </w:rPr>
        <w:t xml:space="preserve"> </w:t>
      </w:r>
      <w:r w:rsidR="00811C08">
        <w:rPr>
          <w:rFonts w:ascii="Times New Roman" w:hAnsi="Times New Roman" w:cs="Times New Roman"/>
        </w:rPr>
        <w:t>that America provides, he knew that “with our industry we will prosper… in the liberty</w:t>
      </w:r>
      <w:r w:rsidR="006E3998">
        <w:rPr>
          <w:rFonts w:ascii="Times New Roman" w:hAnsi="Times New Roman" w:cs="Times New Roman"/>
        </w:rPr>
        <w:t xml:space="preserve"> of this country” (Franklin </w:t>
      </w:r>
      <w:r w:rsidR="00811C08">
        <w:rPr>
          <w:rFonts w:ascii="Times New Roman" w:hAnsi="Times New Roman" w:cs="Times New Roman"/>
        </w:rPr>
        <w:t>224).</w:t>
      </w:r>
      <w:r w:rsidR="00237E52">
        <w:rPr>
          <w:rFonts w:ascii="Times New Roman" w:hAnsi="Times New Roman" w:cs="Times New Roman"/>
        </w:rPr>
        <w:t xml:space="preserve">  Crevecoeur, too, was innately aware that United Statsians “develop an intimate relationship with the land, and see the landscape as a backd</w:t>
      </w:r>
      <w:r w:rsidR="006E3998">
        <w:rPr>
          <w:rFonts w:ascii="Times New Roman" w:hAnsi="Times New Roman" w:cs="Times New Roman"/>
        </w:rPr>
        <w:t>rop for opportunity” (Bishop 19</w:t>
      </w:r>
      <w:r w:rsidR="00237E52">
        <w:rPr>
          <w:rFonts w:ascii="Times New Roman" w:hAnsi="Times New Roman" w:cs="Times New Roman"/>
        </w:rPr>
        <w:t>).  As a farmer and one who honestly trusted in the earth as a source of productivity and abundance, Crevecoeur likewise encouraged others to see for themselves all that this nation ha</w:t>
      </w:r>
      <w:r w:rsidR="00EC4469">
        <w:rPr>
          <w:rFonts w:ascii="Times New Roman" w:hAnsi="Times New Roman" w:cs="Times New Roman"/>
        </w:rPr>
        <w:t>d</w:t>
      </w:r>
      <w:r w:rsidR="00237E52">
        <w:rPr>
          <w:rFonts w:ascii="Times New Roman" w:hAnsi="Times New Roman" w:cs="Times New Roman"/>
        </w:rPr>
        <w:t xml:space="preserve"> to offer.  These convictions of American pride and gratification from the land were </w:t>
      </w:r>
      <w:r w:rsidR="00EC4469">
        <w:rPr>
          <w:rFonts w:ascii="Times New Roman" w:hAnsi="Times New Roman" w:cs="Times New Roman"/>
        </w:rPr>
        <w:t>evidently</w:t>
      </w:r>
      <w:r w:rsidR="00237E52">
        <w:rPr>
          <w:rFonts w:ascii="Times New Roman" w:hAnsi="Times New Roman" w:cs="Times New Roman"/>
        </w:rPr>
        <w:t xml:space="preserve"> shaped </w:t>
      </w:r>
      <w:r w:rsidR="00EC4469">
        <w:rPr>
          <w:rFonts w:ascii="Times New Roman" w:hAnsi="Times New Roman" w:cs="Times New Roman"/>
        </w:rPr>
        <w:t xml:space="preserve">by </w:t>
      </w:r>
      <w:r w:rsidR="00237E52">
        <w:rPr>
          <w:rFonts w:ascii="Times New Roman" w:hAnsi="Times New Roman" w:cs="Times New Roman"/>
        </w:rPr>
        <w:t xml:space="preserve">and </w:t>
      </w:r>
      <w:r w:rsidR="00EC4469">
        <w:rPr>
          <w:rFonts w:ascii="Times New Roman" w:hAnsi="Times New Roman" w:cs="Times New Roman"/>
        </w:rPr>
        <w:t>ultimately the echoes of</w:t>
      </w:r>
      <w:r w:rsidR="00237E52">
        <w:rPr>
          <w:rFonts w:ascii="Times New Roman" w:hAnsi="Times New Roman" w:cs="Times New Roman"/>
        </w:rPr>
        <w:t xml:space="preserve"> the </w:t>
      </w:r>
      <w:r w:rsidR="00EC4469">
        <w:rPr>
          <w:rFonts w:ascii="Times New Roman" w:hAnsi="Times New Roman" w:cs="Times New Roman"/>
        </w:rPr>
        <w:t xml:space="preserve">early </w:t>
      </w:r>
      <w:r w:rsidR="00237E52">
        <w:rPr>
          <w:rFonts w:ascii="Times New Roman" w:hAnsi="Times New Roman" w:cs="Times New Roman"/>
        </w:rPr>
        <w:t xml:space="preserve">writings of John Smith.  </w:t>
      </w:r>
      <w:r>
        <w:rPr>
          <w:rFonts w:ascii="Times New Roman" w:hAnsi="Times New Roman" w:cs="Times New Roman"/>
          <w:sz w:val="24"/>
          <w:szCs w:val="24"/>
        </w:rPr>
        <w:t>Acting as an inspirational figure to these later pri</w:t>
      </w:r>
      <w:r w:rsidR="00EC4469">
        <w:rPr>
          <w:rFonts w:ascii="Times New Roman" w:hAnsi="Times New Roman" w:cs="Times New Roman"/>
          <w:sz w:val="24"/>
          <w:szCs w:val="24"/>
        </w:rPr>
        <w:t>me Americans, John Smith thus truly</w:t>
      </w:r>
      <w:r>
        <w:rPr>
          <w:rFonts w:ascii="Times New Roman" w:hAnsi="Times New Roman" w:cs="Times New Roman"/>
          <w:sz w:val="24"/>
          <w:szCs w:val="24"/>
        </w:rPr>
        <w:t xml:space="preserve"> “internalized this nation so well that he helped make it part of the English—and Anglo-American—imagination” (Smith 45).</w:t>
      </w:r>
    </w:p>
    <w:p w:rsidR="00EC4469" w:rsidRDefault="00EC4469" w:rsidP="00923481">
      <w:pPr>
        <w:spacing w:line="480" w:lineRule="auto"/>
        <w:rPr>
          <w:rFonts w:ascii="Times New Roman" w:hAnsi="Times New Roman" w:cs="Times New Roman"/>
          <w:sz w:val="24"/>
          <w:szCs w:val="24"/>
        </w:rPr>
      </w:pPr>
      <w:r>
        <w:rPr>
          <w:rFonts w:ascii="Times New Roman" w:hAnsi="Times New Roman" w:cs="Times New Roman"/>
          <w:sz w:val="24"/>
          <w:szCs w:val="24"/>
        </w:rPr>
        <w:tab/>
        <w:t>Benjamin Franklin is quite possibly one of the most renowned and respected figures in United States’ history, and for good reason.  Despite his rather humble beginnings, he personally embodies the “American dream” of making a name for himself through his ingenuit</w:t>
      </w:r>
      <w:r w:rsidR="00CD7A8B">
        <w:rPr>
          <w:rFonts w:ascii="Times New Roman" w:hAnsi="Times New Roman" w:cs="Times New Roman"/>
          <w:sz w:val="24"/>
          <w:szCs w:val="24"/>
        </w:rPr>
        <w:t>y and determination.  Sometime when he was 17</w:t>
      </w:r>
      <w:r>
        <w:rPr>
          <w:rFonts w:ascii="Times New Roman" w:hAnsi="Times New Roman" w:cs="Times New Roman"/>
          <w:sz w:val="24"/>
          <w:szCs w:val="24"/>
        </w:rPr>
        <w:t>, Franklin “broke with his brother and ran away to Philadelphia</w:t>
      </w:r>
      <w:r w:rsidR="00CD7A8B">
        <w:rPr>
          <w:rFonts w:ascii="Times New Roman" w:hAnsi="Times New Roman" w:cs="Times New Roman"/>
          <w:sz w:val="24"/>
          <w:szCs w:val="24"/>
        </w:rPr>
        <w:t>,</w:t>
      </w:r>
      <w:r>
        <w:rPr>
          <w:rFonts w:ascii="Times New Roman" w:hAnsi="Times New Roman" w:cs="Times New Roman"/>
          <w:sz w:val="24"/>
          <w:szCs w:val="24"/>
        </w:rPr>
        <w:t>”</w:t>
      </w:r>
      <w:r w:rsidR="00CD7A8B">
        <w:rPr>
          <w:rFonts w:ascii="Times New Roman" w:hAnsi="Times New Roman" w:cs="Times New Roman"/>
          <w:sz w:val="24"/>
          <w:szCs w:val="24"/>
        </w:rPr>
        <w:t xml:space="preserve"> revealing at even a young age his </w:t>
      </w:r>
      <w:r w:rsidR="00306857">
        <w:rPr>
          <w:rFonts w:ascii="Times New Roman" w:hAnsi="Times New Roman" w:cs="Times New Roman"/>
          <w:sz w:val="24"/>
          <w:szCs w:val="24"/>
        </w:rPr>
        <w:t>desire to reinvent himself</w:t>
      </w:r>
      <w:r w:rsidR="00CD7A8B">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CD7A8B">
        <w:rPr>
          <w:rFonts w:ascii="Times New Roman" w:hAnsi="Times New Roman" w:cs="Times New Roman"/>
          <w:sz w:val="24"/>
          <w:szCs w:val="24"/>
        </w:rPr>
        <w:t xml:space="preserve">boldly prove his worth </w:t>
      </w:r>
      <w:r>
        <w:rPr>
          <w:rFonts w:ascii="Times New Roman" w:hAnsi="Times New Roman" w:cs="Times New Roman"/>
          <w:sz w:val="24"/>
          <w:szCs w:val="24"/>
        </w:rPr>
        <w:t>(</w:t>
      </w:r>
      <w:r w:rsidR="00CD7A8B">
        <w:rPr>
          <w:rFonts w:ascii="Times New Roman" w:hAnsi="Times New Roman" w:cs="Times New Roman"/>
          <w:sz w:val="24"/>
          <w:szCs w:val="24"/>
        </w:rPr>
        <w:t xml:space="preserve">Franklin </w:t>
      </w:r>
      <w:r>
        <w:rPr>
          <w:rFonts w:ascii="Times New Roman" w:hAnsi="Times New Roman" w:cs="Times New Roman"/>
          <w:sz w:val="24"/>
          <w:szCs w:val="24"/>
        </w:rPr>
        <w:t>218).</w:t>
      </w:r>
      <w:r w:rsidR="00CD7A8B">
        <w:rPr>
          <w:rFonts w:ascii="Times New Roman" w:hAnsi="Times New Roman" w:cs="Times New Roman"/>
          <w:sz w:val="24"/>
          <w:szCs w:val="24"/>
        </w:rPr>
        <w:t xml:space="preserve">  As his later writings showed, this brilliant man was very self-assured and aware of his intelligence</w:t>
      </w:r>
      <w:r w:rsidR="00FD3AEF">
        <w:rPr>
          <w:rFonts w:ascii="Times New Roman" w:hAnsi="Times New Roman" w:cs="Times New Roman"/>
          <w:sz w:val="24"/>
          <w:szCs w:val="24"/>
        </w:rPr>
        <w:t>, which led</w:t>
      </w:r>
      <w:r w:rsidR="00CD7A8B">
        <w:rPr>
          <w:rFonts w:ascii="Times New Roman" w:hAnsi="Times New Roman" w:cs="Times New Roman"/>
          <w:sz w:val="24"/>
          <w:szCs w:val="24"/>
        </w:rPr>
        <w:t xml:space="preserve"> him to become a </w:t>
      </w:r>
      <w:r w:rsidR="00FD3AEF">
        <w:rPr>
          <w:rFonts w:ascii="Times New Roman" w:hAnsi="Times New Roman" w:cs="Times New Roman"/>
          <w:sz w:val="24"/>
          <w:szCs w:val="24"/>
        </w:rPr>
        <w:t>chief</w:t>
      </w:r>
      <w:r w:rsidR="00306857">
        <w:rPr>
          <w:rFonts w:ascii="Times New Roman" w:hAnsi="Times New Roman" w:cs="Times New Roman"/>
          <w:sz w:val="24"/>
          <w:szCs w:val="24"/>
        </w:rPr>
        <w:t xml:space="preserve"> example of the daring</w:t>
      </w:r>
      <w:r w:rsidR="00CD7A8B">
        <w:rPr>
          <w:rFonts w:ascii="Times New Roman" w:hAnsi="Times New Roman" w:cs="Times New Roman"/>
          <w:sz w:val="24"/>
          <w:szCs w:val="24"/>
        </w:rPr>
        <w:t xml:space="preserve"> and </w:t>
      </w:r>
      <w:r w:rsidR="006E3998">
        <w:rPr>
          <w:rFonts w:ascii="Times New Roman" w:hAnsi="Times New Roman" w:cs="Times New Roman"/>
          <w:sz w:val="24"/>
          <w:szCs w:val="24"/>
        </w:rPr>
        <w:t>poised</w:t>
      </w:r>
      <w:r w:rsidR="00306857">
        <w:rPr>
          <w:rFonts w:ascii="Times New Roman" w:hAnsi="Times New Roman" w:cs="Times New Roman"/>
          <w:sz w:val="24"/>
          <w:szCs w:val="24"/>
        </w:rPr>
        <w:t xml:space="preserve"> </w:t>
      </w:r>
      <w:r w:rsidR="00306857">
        <w:rPr>
          <w:rFonts w:ascii="Times New Roman" w:hAnsi="Times New Roman" w:cs="Times New Roman"/>
          <w:sz w:val="24"/>
          <w:szCs w:val="24"/>
        </w:rPr>
        <w:lastRenderedPageBreak/>
        <w:t>“American” citizen.  Franklin</w:t>
      </w:r>
      <w:r w:rsidR="00CD7A8B">
        <w:rPr>
          <w:rFonts w:ascii="Times New Roman" w:hAnsi="Times New Roman" w:cs="Times New Roman"/>
          <w:sz w:val="24"/>
          <w:szCs w:val="24"/>
        </w:rPr>
        <w:t xml:space="preserve"> likely foresaw that the United States would indeed become a powerful and enthralling country, and helped lay down its very foundation through his involvement </w:t>
      </w:r>
      <w:r w:rsidR="00FD3AEF">
        <w:rPr>
          <w:rFonts w:ascii="Times New Roman" w:hAnsi="Times New Roman" w:cs="Times New Roman"/>
          <w:sz w:val="24"/>
          <w:szCs w:val="24"/>
        </w:rPr>
        <w:t>“in drafting</w:t>
      </w:r>
      <w:r w:rsidR="00CD7A8B">
        <w:rPr>
          <w:rFonts w:ascii="Times New Roman" w:hAnsi="Times New Roman" w:cs="Times New Roman"/>
          <w:sz w:val="24"/>
          <w:szCs w:val="24"/>
        </w:rPr>
        <w:t xml:space="preserve"> the </w:t>
      </w:r>
      <w:r w:rsidR="00FD3AEF">
        <w:rPr>
          <w:rFonts w:ascii="Times New Roman" w:hAnsi="Times New Roman" w:cs="Times New Roman"/>
          <w:sz w:val="24"/>
          <w:szCs w:val="24"/>
        </w:rPr>
        <w:t xml:space="preserve">Declaration of Independence” (Franklin 219).  </w:t>
      </w:r>
      <w:r w:rsidR="00CD7A8B">
        <w:rPr>
          <w:rFonts w:ascii="Times New Roman" w:hAnsi="Times New Roman" w:cs="Times New Roman"/>
          <w:sz w:val="24"/>
          <w:szCs w:val="24"/>
        </w:rPr>
        <w:t>Even in his later years, Fr</w:t>
      </w:r>
      <w:r w:rsidR="00FD3AEF">
        <w:rPr>
          <w:rFonts w:ascii="Times New Roman" w:hAnsi="Times New Roman" w:cs="Times New Roman"/>
          <w:sz w:val="24"/>
          <w:szCs w:val="24"/>
        </w:rPr>
        <w:t>anklin’s vast contributions toward science and writing (</w:t>
      </w:r>
      <w:r w:rsidR="006E3998">
        <w:rPr>
          <w:rFonts w:ascii="Times New Roman" w:hAnsi="Times New Roman" w:cs="Times New Roman"/>
          <w:sz w:val="24"/>
          <w:szCs w:val="24"/>
        </w:rPr>
        <w:t xml:space="preserve">such as conducting electricity and founding libraries) </w:t>
      </w:r>
      <w:r w:rsidR="00FD3AEF">
        <w:rPr>
          <w:rFonts w:ascii="Times New Roman" w:hAnsi="Times New Roman" w:cs="Times New Roman"/>
          <w:sz w:val="24"/>
          <w:szCs w:val="24"/>
        </w:rPr>
        <w:t>reinforced his stance that resolve and resourcefulness can lead to both notoriety and prosperity.</w:t>
      </w:r>
      <w:r w:rsidR="003C7C8F">
        <w:rPr>
          <w:rFonts w:ascii="Times New Roman" w:hAnsi="Times New Roman" w:cs="Times New Roman"/>
          <w:sz w:val="24"/>
          <w:szCs w:val="24"/>
        </w:rPr>
        <w:t xml:space="preserve">  Echoing the lives of Smith and the future Crevecoeur, Franklin was a living testament to the term, “a self-made man</w:t>
      </w:r>
      <w:r w:rsidR="006E3998">
        <w:rPr>
          <w:rFonts w:ascii="Times New Roman" w:hAnsi="Times New Roman" w:cs="Times New Roman"/>
          <w:sz w:val="24"/>
          <w:szCs w:val="24"/>
        </w:rPr>
        <w:t>,</w:t>
      </w:r>
      <w:r w:rsidR="003C7C8F">
        <w:rPr>
          <w:rFonts w:ascii="Times New Roman" w:hAnsi="Times New Roman" w:cs="Times New Roman"/>
          <w:sz w:val="24"/>
          <w:szCs w:val="24"/>
        </w:rPr>
        <w:t>”</w:t>
      </w:r>
      <w:r w:rsidR="00FD3AEF">
        <w:rPr>
          <w:rFonts w:ascii="Times New Roman" w:hAnsi="Times New Roman" w:cs="Times New Roman"/>
          <w:sz w:val="24"/>
          <w:szCs w:val="24"/>
        </w:rPr>
        <w:t xml:space="preserve"> </w:t>
      </w:r>
      <w:r w:rsidR="003C7C8F">
        <w:rPr>
          <w:rFonts w:ascii="Times New Roman" w:hAnsi="Times New Roman" w:cs="Times New Roman"/>
          <w:sz w:val="24"/>
          <w:szCs w:val="24"/>
        </w:rPr>
        <w:t xml:space="preserve">and certainly reflected his experiences and belief in the ideal through his craftily composed works.  </w:t>
      </w:r>
      <w:r w:rsidR="00FD3AEF">
        <w:rPr>
          <w:rFonts w:ascii="Times New Roman" w:hAnsi="Times New Roman" w:cs="Times New Roman"/>
          <w:sz w:val="24"/>
          <w:szCs w:val="24"/>
        </w:rPr>
        <w:t xml:space="preserve">From his clever sayings to his </w:t>
      </w:r>
      <w:r w:rsidR="00306857">
        <w:rPr>
          <w:rFonts w:ascii="Times New Roman" w:hAnsi="Times New Roman" w:cs="Times New Roman"/>
          <w:sz w:val="24"/>
          <w:szCs w:val="24"/>
        </w:rPr>
        <w:t>witty</w:t>
      </w:r>
      <w:r w:rsidR="00FD3AEF">
        <w:rPr>
          <w:rFonts w:ascii="Times New Roman" w:hAnsi="Times New Roman" w:cs="Times New Roman"/>
          <w:sz w:val="24"/>
          <w:szCs w:val="24"/>
        </w:rPr>
        <w:t xml:space="preserve"> use of pseudonyms, </w:t>
      </w:r>
      <w:r w:rsidR="00FD3AEF" w:rsidRPr="00FD3AEF">
        <w:rPr>
          <w:rFonts w:ascii="Times New Roman" w:hAnsi="Times New Roman" w:cs="Times New Roman"/>
          <w:sz w:val="24"/>
          <w:szCs w:val="24"/>
        </w:rPr>
        <w:t>“one can recognize the skill with which Franklin wove his maxims together into a connected discourse, and ap</w:t>
      </w:r>
      <w:r w:rsidR="00306857">
        <w:rPr>
          <w:rFonts w:ascii="Times New Roman" w:hAnsi="Times New Roman" w:cs="Times New Roman"/>
          <w:sz w:val="24"/>
          <w:szCs w:val="24"/>
        </w:rPr>
        <w:t>preciate the fun he had</w:t>
      </w:r>
      <w:r w:rsidR="00FD3AEF" w:rsidRPr="00FD3AEF">
        <w:rPr>
          <w:rFonts w:ascii="Times New Roman" w:hAnsi="Times New Roman" w:cs="Times New Roman"/>
          <w:sz w:val="24"/>
          <w:szCs w:val="24"/>
        </w:rPr>
        <w:t xml:space="preserve"> while doing so”</w:t>
      </w:r>
      <w:r w:rsidR="00FD3AEF">
        <w:rPr>
          <w:rFonts w:ascii="Times New Roman" w:hAnsi="Times New Roman" w:cs="Times New Roman"/>
          <w:sz w:val="24"/>
          <w:szCs w:val="24"/>
        </w:rPr>
        <w:t xml:space="preserve"> (Lupton 6).  With his </w:t>
      </w:r>
      <w:r w:rsidR="00306857">
        <w:rPr>
          <w:rFonts w:ascii="Times New Roman" w:hAnsi="Times New Roman" w:cs="Times New Roman"/>
          <w:sz w:val="24"/>
          <w:szCs w:val="24"/>
        </w:rPr>
        <w:t>individualistic nature and bravado-bearing persona, Franklin continued Smith’s legacy of creating the concept of the confident and hardworking American.</w:t>
      </w:r>
    </w:p>
    <w:p w:rsidR="00716C2F" w:rsidRPr="00716C2F" w:rsidRDefault="00306857" w:rsidP="00716C2F">
      <w:pPr>
        <w:spacing w:line="480" w:lineRule="auto"/>
      </w:pPr>
      <w:r>
        <w:rPr>
          <w:rFonts w:ascii="Times New Roman" w:hAnsi="Times New Roman" w:cs="Times New Roman"/>
          <w:sz w:val="24"/>
          <w:szCs w:val="24"/>
        </w:rPr>
        <w:tab/>
      </w:r>
      <w:r w:rsidRPr="00716C2F">
        <w:rPr>
          <w:rFonts w:ascii="Times New Roman" w:hAnsi="Times New Roman" w:cs="Times New Roman"/>
          <w:sz w:val="24"/>
          <w:szCs w:val="24"/>
        </w:rPr>
        <w:t>Franklin’s reinvention of himself further emphasized the United Statsian motifs of self</w:t>
      </w:r>
      <w:r w:rsidR="006E3998">
        <w:rPr>
          <w:rFonts w:ascii="Times New Roman" w:hAnsi="Times New Roman" w:cs="Times New Roman"/>
          <w:sz w:val="24"/>
          <w:szCs w:val="24"/>
        </w:rPr>
        <w:t>-reliance and perseverance</w:t>
      </w:r>
      <w:r w:rsidRPr="00716C2F">
        <w:rPr>
          <w:rFonts w:ascii="Times New Roman" w:hAnsi="Times New Roman" w:cs="Times New Roman"/>
          <w:sz w:val="24"/>
          <w:szCs w:val="24"/>
        </w:rPr>
        <w:t>.</w:t>
      </w:r>
      <w:r w:rsidR="00930AFC">
        <w:rPr>
          <w:rFonts w:ascii="Times New Roman" w:hAnsi="Times New Roman" w:cs="Times New Roman"/>
          <w:sz w:val="24"/>
          <w:szCs w:val="24"/>
        </w:rPr>
        <w:t xml:space="preserve">  His somewhat pompous and remarkably clever writing style can be observed in one of his most well-known texts, his preface to the </w:t>
      </w:r>
      <w:r w:rsidR="00930AFC">
        <w:rPr>
          <w:rFonts w:ascii="Times New Roman" w:hAnsi="Times New Roman" w:cs="Times New Roman"/>
          <w:i/>
          <w:sz w:val="24"/>
          <w:szCs w:val="24"/>
        </w:rPr>
        <w:t xml:space="preserve">Poor Richard </w:t>
      </w:r>
      <w:r w:rsidR="00930AFC">
        <w:rPr>
          <w:rFonts w:ascii="Times New Roman" w:hAnsi="Times New Roman" w:cs="Times New Roman"/>
          <w:sz w:val="24"/>
          <w:szCs w:val="24"/>
        </w:rPr>
        <w:t>pamphlet, “The W</w:t>
      </w:r>
      <w:r w:rsidR="008B6978">
        <w:rPr>
          <w:rFonts w:ascii="Times New Roman" w:hAnsi="Times New Roman" w:cs="Times New Roman"/>
          <w:sz w:val="24"/>
          <w:szCs w:val="24"/>
        </w:rPr>
        <w:t>ay to Wealth.”  Within this essay</w:t>
      </w:r>
      <w:r w:rsidR="00930AFC">
        <w:rPr>
          <w:rFonts w:ascii="Times New Roman" w:hAnsi="Times New Roman" w:cs="Times New Roman"/>
          <w:sz w:val="24"/>
          <w:szCs w:val="24"/>
        </w:rPr>
        <w:t xml:space="preserve"> Franklin shrewdly uses the pseudonym “Poor Richard</w:t>
      </w:r>
      <w:r w:rsidR="008B6978">
        <w:rPr>
          <w:rFonts w:ascii="Times New Roman" w:hAnsi="Times New Roman" w:cs="Times New Roman"/>
          <w:sz w:val="24"/>
          <w:szCs w:val="24"/>
        </w:rPr>
        <w:t>,</w:t>
      </w:r>
      <w:r w:rsidR="00FD6406">
        <w:rPr>
          <w:rFonts w:ascii="Times New Roman" w:hAnsi="Times New Roman" w:cs="Times New Roman"/>
          <w:sz w:val="24"/>
          <w:szCs w:val="24"/>
        </w:rPr>
        <w:t>” and even goes so far as to include</w:t>
      </w:r>
      <w:r w:rsidR="00930AFC">
        <w:rPr>
          <w:rFonts w:ascii="Times New Roman" w:hAnsi="Times New Roman" w:cs="Times New Roman"/>
          <w:sz w:val="24"/>
          <w:szCs w:val="24"/>
        </w:rPr>
        <w:t xml:space="preserve"> the very opposite of the self-effacing trope—“f</w:t>
      </w:r>
      <w:r w:rsidR="00716C2F" w:rsidRPr="00716C2F">
        <w:rPr>
          <w:rFonts w:ascii="Times New Roman" w:hAnsi="Times New Roman" w:cs="Times New Roman"/>
          <w:sz w:val="24"/>
          <w:szCs w:val="24"/>
        </w:rPr>
        <w:t>or though I have been, if I may say it without vanity, an eminent author” (Franklin 220).</w:t>
      </w:r>
      <w:r w:rsidR="00930AFC">
        <w:rPr>
          <w:rFonts w:ascii="Times New Roman" w:hAnsi="Times New Roman" w:cs="Times New Roman"/>
          <w:sz w:val="24"/>
          <w:szCs w:val="24"/>
        </w:rPr>
        <w:t xml:space="preserve">  This disclaimer of sorts is rather ironic because the very statement most definitely exudes a sense of vanit</w:t>
      </w:r>
      <w:r w:rsidR="008B6978">
        <w:rPr>
          <w:rFonts w:ascii="Times New Roman" w:hAnsi="Times New Roman" w:cs="Times New Roman"/>
          <w:sz w:val="24"/>
          <w:szCs w:val="24"/>
        </w:rPr>
        <w:t xml:space="preserve">y, especially considering the longstanding success of the pamphlet.  While the written word in European history was often targeted to the highly educated and upper social echelons, Franklin (well aware of his audience) knew that the best way to connect with the “American” people was to reach out to the run-of-the-mill, blue-collared citizens.  Thus, </w:t>
      </w:r>
      <w:r w:rsidR="00716C2F" w:rsidRPr="00716C2F">
        <w:rPr>
          <w:rFonts w:ascii="Times New Roman" w:hAnsi="Times New Roman" w:cs="Times New Roman"/>
          <w:sz w:val="24"/>
          <w:szCs w:val="24"/>
        </w:rPr>
        <w:t>“The Way to Wealth” is</w:t>
      </w:r>
      <w:r w:rsidR="008B6978">
        <w:rPr>
          <w:rFonts w:ascii="Times New Roman" w:hAnsi="Times New Roman" w:cs="Times New Roman"/>
          <w:sz w:val="24"/>
          <w:szCs w:val="24"/>
        </w:rPr>
        <w:t xml:space="preserve"> a work in which</w:t>
      </w:r>
      <w:r w:rsidR="00716C2F" w:rsidRPr="00716C2F">
        <w:rPr>
          <w:rFonts w:ascii="Times New Roman" w:hAnsi="Times New Roman" w:cs="Times New Roman"/>
          <w:sz w:val="24"/>
          <w:szCs w:val="24"/>
        </w:rPr>
        <w:t xml:space="preserve"> </w:t>
      </w:r>
      <w:r w:rsidR="00716C2F" w:rsidRPr="00716C2F">
        <w:rPr>
          <w:rFonts w:ascii="Times New Roman" w:hAnsi="Times New Roman" w:cs="Times New Roman"/>
          <w:sz w:val="24"/>
          <w:szCs w:val="24"/>
        </w:rPr>
        <w:lastRenderedPageBreak/>
        <w:t>Franklin wisely appeals to</w:t>
      </w:r>
      <w:r w:rsidR="008B6978">
        <w:rPr>
          <w:rFonts w:ascii="Times New Roman" w:hAnsi="Times New Roman" w:cs="Times New Roman"/>
          <w:sz w:val="24"/>
          <w:szCs w:val="24"/>
        </w:rPr>
        <w:t xml:space="preserve"> his readers</w:t>
      </w:r>
      <w:r w:rsidR="00716C2F" w:rsidRPr="00716C2F">
        <w:rPr>
          <w:rFonts w:ascii="Times New Roman" w:hAnsi="Times New Roman" w:cs="Times New Roman"/>
          <w:sz w:val="24"/>
          <w:szCs w:val="24"/>
        </w:rPr>
        <w:t>—h</w:t>
      </w:r>
      <w:r w:rsidR="008B6978">
        <w:rPr>
          <w:rFonts w:ascii="Times New Roman" w:hAnsi="Times New Roman" w:cs="Times New Roman"/>
          <w:sz w:val="24"/>
          <w:szCs w:val="24"/>
        </w:rPr>
        <w:t>is astute phrases</w:t>
      </w:r>
      <w:r w:rsidR="00716C2F" w:rsidRPr="00716C2F">
        <w:rPr>
          <w:rFonts w:ascii="Times New Roman" w:hAnsi="Times New Roman" w:cs="Times New Roman"/>
          <w:sz w:val="24"/>
          <w:szCs w:val="24"/>
        </w:rPr>
        <w:t xml:space="preserve"> petition to “the group of ‘common people’ who routinely</w:t>
      </w:r>
      <w:r w:rsidR="008B6978">
        <w:rPr>
          <w:rFonts w:ascii="Times New Roman" w:hAnsi="Times New Roman" w:cs="Times New Roman"/>
          <w:sz w:val="24"/>
          <w:szCs w:val="24"/>
        </w:rPr>
        <w:t xml:space="preserve"> buy his almanac” (Lupton 17).  These “common people” were</w:t>
      </w:r>
      <w:r w:rsidR="00716C2F" w:rsidRPr="00716C2F">
        <w:rPr>
          <w:rFonts w:ascii="Times New Roman" w:hAnsi="Times New Roman" w:cs="Times New Roman"/>
          <w:sz w:val="24"/>
          <w:szCs w:val="24"/>
        </w:rPr>
        <w:t xml:space="preserve"> likely farmers and </w:t>
      </w:r>
      <w:r w:rsidR="008B6978">
        <w:rPr>
          <w:rFonts w:ascii="Times New Roman" w:hAnsi="Times New Roman" w:cs="Times New Roman"/>
          <w:sz w:val="24"/>
          <w:szCs w:val="24"/>
        </w:rPr>
        <w:t>other diligent men who exemplified</w:t>
      </w:r>
      <w:r w:rsidR="00716C2F" w:rsidRPr="00716C2F">
        <w:rPr>
          <w:rFonts w:ascii="Times New Roman" w:hAnsi="Times New Roman" w:cs="Times New Roman"/>
          <w:sz w:val="24"/>
          <w:szCs w:val="24"/>
        </w:rPr>
        <w:t xml:space="preserve"> the </w:t>
      </w:r>
      <w:r w:rsidR="008B6978">
        <w:rPr>
          <w:rFonts w:ascii="Times New Roman" w:hAnsi="Times New Roman" w:cs="Times New Roman"/>
          <w:sz w:val="24"/>
          <w:szCs w:val="24"/>
        </w:rPr>
        <w:t xml:space="preserve">American principles of </w:t>
      </w:r>
      <w:r w:rsidR="006E3998">
        <w:rPr>
          <w:rFonts w:ascii="Times New Roman" w:hAnsi="Times New Roman" w:cs="Times New Roman"/>
          <w:sz w:val="24"/>
          <w:szCs w:val="24"/>
        </w:rPr>
        <w:t>firmness</w:t>
      </w:r>
      <w:r w:rsidR="008B6978">
        <w:rPr>
          <w:rFonts w:ascii="Times New Roman" w:hAnsi="Times New Roman" w:cs="Times New Roman"/>
          <w:sz w:val="24"/>
          <w:szCs w:val="24"/>
        </w:rPr>
        <w:t xml:space="preserve"> and hard work</w:t>
      </w:r>
      <w:r w:rsidR="00D61315">
        <w:rPr>
          <w:rFonts w:ascii="Times New Roman" w:hAnsi="Times New Roman" w:cs="Times New Roman"/>
          <w:sz w:val="24"/>
          <w:szCs w:val="24"/>
        </w:rPr>
        <w:t>, which were notably the very same readers that Smith and Crevecoeur petitioned to</w:t>
      </w:r>
      <w:r w:rsidR="00716C2F">
        <w:rPr>
          <w:rFonts w:ascii="Times New Roman" w:hAnsi="Times New Roman" w:cs="Times New Roman"/>
          <w:sz w:val="24"/>
          <w:szCs w:val="24"/>
        </w:rPr>
        <w:t>.</w:t>
      </w:r>
      <w:r w:rsidR="008B6978">
        <w:rPr>
          <w:rFonts w:ascii="Times New Roman" w:hAnsi="Times New Roman" w:cs="Times New Roman"/>
          <w:sz w:val="24"/>
          <w:szCs w:val="24"/>
        </w:rPr>
        <w:t xml:space="preserve">  Nearly all of Franklin’s advice throughout his essay pushes aspiring United Statsians to make the most of their time and keep an organized, busy schedule in which to improve (and thus reinvent) themselves.  Just like he did, Franklin claims that achieving success is possible </w:t>
      </w:r>
      <w:r w:rsidR="000120CB">
        <w:rPr>
          <w:rFonts w:ascii="Times New Roman" w:hAnsi="Times New Roman" w:cs="Times New Roman"/>
          <w:sz w:val="24"/>
          <w:szCs w:val="24"/>
        </w:rPr>
        <w:t xml:space="preserve">through people’s industry and ingenuity.  Just one of his many adages that support this belief is, </w:t>
      </w:r>
      <w:r w:rsidR="00716C2F" w:rsidRPr="000120CB">
        <w:rPr>
          <w:rFonts w:ascii="Times New Roman" w:hAnsi="Times New Roman" w:cs="Times New Roman"/>
          <w:sz w:val="24"/>
          <w:szCs w:val="24"/>
        </w:rPr>
        <w:t xml:space="preserve">“We may make these times better, if we bestir </w:t>
      </w:r>
      <w:r w:rsidR="000120CB" w:rsidRPr="000120CB">
        <w:rPr>
          <w:rFonts w:ascii="Times New Roman" w:hAnsi="Times New Roman" w:cs="Times New Roman"/>
          <w:sz w:val="24"/>
          <w:szCs w:val="24"/>
        </w:rPr>
        <w:t>ourselves” (Franklin 221</w:t>
      </w:r>
      <w:r w:rsidR="00716C2F" w:rsidRPr="000120CB">
        <w:rPr>
          <w:rFonts w:ascii="Times New Roman" w:hAnsi="Times New Roman" w:cs="Times New Roman"/>
          <w:sz w:val="24"/>
          <w:szCs w:val="24"/>
        </w:rPr>
        <w:t>).</w:t>
      </w:r>
    </w:p>
    <w:p w:rsidR="00B6128C" w:rsidRDefault="000120CB" w:rsidP="00B6128C">
      <w:pPr>
        <w:spacing w:line="480" w:lineRule="auto"/>
        <w:rPr>
          <w:rFonts w:ascii="Times New Roman" w:hAnsi="Times New Roman" w:cs="Times New Roman"/>
          <w:sz w:val="24"/>
          <w:szCs w:val="24"/>
        </w:rPr>
      </w:pPr>
      <w:r w:rsidRPr="000F1327">
        <w:rPr>
          <w:rFonts w:ascii="Times New Roman" w:hAnsi="Times New Roman" w:cs="Times New Roman"/>
          <w:sz w:val="24"/>
          <w:szCs w:val="24"/>
        </w:rPr>
        <w:tab/>
        <w:t>Benjamin Franklin has often been called a “hero of the 18</w:t>
      </w:r>
      <w:r w:rsidRPr="000F1327">
        <w:rPr>
          <w:rFonts w:ascii="Times New Roman" w:hAnsi="Times New Roman" w:cs="Times New Roman"/>
          <w:sz w:val="24"/>
          <w:szCs w:val="24"/>
          <w:vertAlign w:val="superscript"/>
        </w:rPr>
        <w:t>th</w:t>
      </w:r>
      <w:r w:rsidRPr="000F1327">
        <w:rPr>
          <w:rFonts w:ascii="Times New Roman" w:hAnsi="Times New Roman" w:cs="Times New Roman"/>
          <w:sz w:val="24"/>
          <w:szCs w:val="24"/>
        </w:rPr>
        <w:t xml:space="preserve"> century” and a man of “deepest complexity,” if one who seemed a bit too intent on “seeking the way to wealth” (Franklin 220).  His stubbo</w:t>
      </w:r>
      <w:r w:rsidR="00FD6406" w:rsidRPr="000F1327">
        <w:rPr>
          <w:rFonts w:ascii="Times New Roman" w:hAnsi="Times New Roman" w:cs="Times New Roman"/>
          <w:sz w:val="24"/>
          <w:szCs w:val="24"/>
        </w:rPr>
        <w:t>rn intellect and egocentric</w:t>
      </w:r>
      <w:r w:rsidRPr="000F1327">
        <w:rPr>
          <w:rFonts w:ascii="Times New Roman" w:hAnsi="Times New Roman" w:cs="Times New Roman"/>
          <w:sz w:val="24"/>
          <w:szCs w:val="24"/>
        </w:rPr>
        <w:t xml:space="preserve"> demeanor in many ways reflect</w:t>
      </w:r>
      <w:r w:rsidR="00F30595" w:rsidRPr="000F1327">
        <w:rPr>
          <w:rFonts w:ascii="Times New Roman" w:hAnsi="Times New Roman" w:cs="Times New Roman"/>
          <w:sz w:val="24"/>
          <w:szCs w:val="24"/>
        </w:rPr>
        <w:t xml:space="preserve"> the ambitious and proud John</w:t>
      </w:r>
      <w:r w:rsidRPr="000F1327">
        <w:rPr>
          <w:rFonts w:ascii="Times New Roman" w:hAnsi="Times New Roman" w:cs="Times New Roman"/>
          <w:sz w:val="24"/>
          <w:szCs w:val="24"/>
        </w:rPr>
        <w:t xml:space="preserve"> Smith; </w:t>
      </w:r>
      <w:r w:rsidR="00F30595" w:rsidRPr="000F1327">
        <w:rPr>
          <w:rFonts w:ascii="Times New Roman" w:hAnsi="Times New Roman" w:cs="Times New Roman"/>
          <w:sz w:val="24"/>
          <w:szCs w:val="24"/>
        </w:rPr>
        <w:t>in a more positive light, both men’s optimistic outlook</w:t>
      </w:r>
      <w:r w:rsidRPr="000F1327">
        <w:rPr>
          <w:rFonts w:ascii="Times New Roman" w:hAnsi="Times New Roman" w:cs="Times New Roman"/>
          <w:sz w:val="24"/>
          <w:szCs w:val="24"/>
        </w:rPr>
        <w:t xml:space="preserve"> and passion for this coun</w:t>
      </w:r>
      <w:r w:rsidR="00F30595" w:rsidRPr="000F1327">
        <w:rPr>
          <w:rFonts w:ascii="Times New Roman" w:hAnsi="Times New Roman" w:cs="Times New Roman"/>
          <w:sz w:val="24"/>
          <w:szCs w:val="24"/>
        </w:rPr>
        <w:t xml:space="preserve">try </w:t>
      </w:r>
      <w:r w:rsidR="00FD6406" w:rsidRPr="000F1327">
        <w:rPr>
          <w:rFonts w:ascii="Times New Roman" w:hAnsi="Times New Roman" w:cs="Times New Roman"/>
          <w:sz w:val="24"/>
          <w:szCs w:val="24"/>
        </w:rPr>
        <w:t>helped establish its “sense of self</w:t>
      </w:r>
      <w:r w:rsidRPr="000F1327">
        <w:rPr>
          <w:rFonts w:ascii="Times New Roman" w:hAnsi="Times New Roman" w:cs="Times New Roman"/>
          <w:sz w:val="24"/>
          <w:szCs w:val="24"/>
        </w:rPr>
        <w:t>.</w:t>
      </w:r>
      <w:r w:rsidR="00FD6406" w:rsidRPr="000F1327">
        <w:rPr>
          <w:rFonts w:ascii="Times New Roman" w:hAnsi="Times New Roman" w:cs="Times New Roman"/>
          <w:sz w:val="24"/>
          <w:szCs w:val="24"/>
        </w:rPr>
        <w:t>”  Furt</w:t>
      </w:r>
      <w:r w:rsidR="006E3998">
        <w:rPr>
          <w:rFonts w:ascii="Times New Roman" w:hAnsi="Times New Roman" w:cs="Times New Roman"/>
          <w:sz w:val="24"/>
          <w:szCs w:val="24"/>
        </w:rPr>
        <w:t>her adding to the definition of</w:t>
      </w:r>
      <w:r w:rsidR="00FD6406" w:rsidRPr="000F1327">
        <w:rPr>
          <w:rFonts w:ascii="Times New Roman" w:hAnsi="Times New Roman" w:cs="Times New Roman"/>
          <w:sz w:val="24"/>
          <w:szCs w:val="24"/>
        </w:rPr>
        <w:t xml:space="preserve"> what it means to be a United Statsian, Smith’s “</w:t>
      </w:r>
      <w:r w:rsidR="00F30595" w:rsidRPr="000F1327">
        <w:rPr>
          <w:rFonts w:ascii="Times New Roman" w:hAnsi="Times New Roman" w:cs="Times New Roman"/>
          <w:sz w:val="24"/>
          <w:szCs w:val="24"/>
        </w:rPr>
        <w:t>survival</w:t>
      </w:r>
      <w:r w:rsidR="00FD6406" w:rsidRPr="000F1327">
        <w:rPr>
          <w:rFonts w:ascii="Times New Roman" w:hAnsi="Times New Roman" w:cs="Times New Roman"/>
          <w:sz w:val="24"/>
          <w:szCs w:val="24"/>
        </w:rPr>
        <w:t xml:space="preserve"> in the Virginia wilderness made</w:t>
      </w:r>
      <w:r w:rsidR="00F30595" w:rsidRPr="000F1327">
        <w:rPr>
          <w:rFonts w:ascii="Times New Roman" w:hAnsi="Times New Roman" w:cs="Times New Roman"/>
          <w:sz w:val="24"/>
          <w:szCs w:val="24"/>
        </w:rPr>
        <w:t xml:space="preserve"> him one of the first American writers to explore the themes of self-creation, industry, practicality, and self-reliance” (Canada 8).</w:t>
      </w:r>
      <w:r w:rsidR="00FD6406" w:rsidRPr="000F1327">
        <w:rPr>
          <w:rFonts w:ascii="Times New Roman" w:hAnsi="Times New Roman" w:cs="Times New Roman"/>
          <w:sz w:val="24"/>
          <w:szCs w:val="24"/>
        </w:rPr>
        <w:t xml:space="preserve">  All of these themes are consistently seen throughout Franklin’s works and might have very well influenced his own philosophical thoughts.  Because of these contributions</w:t>
      </w:r>
      <w:r w:rsidRPr="000F1327">
        <w:rPr>
          <w:rFonts w:ascii="Times New Roman" w:hAnsi="Times New Roman" w:cs="Times New Roman"/>
          <w:sz w:val="24"/>
          <w:szCs w:val="24"/>
        </w:rPr>
        <w:t>, Smith “is in many ways a precursor to other great American writers like Benjamin Franklin” (Canada 8).</w:t>
      </w:r>
      <w:r w:rsidR="00FD6406" w:rsidRPr="000F1327">
        <w:rPr>
          <w:rFonts w:ascii="Times New Roman" w:hAnsi="Times New Roman" w:cs="Times New Roman"/>
          <w:sz w:val="24"/>
          <w:szCs w:val="24"/>
        </w:rPr>
        <w:t xml:space="preserve">  In the same vein, </w:t>
      </w:r>
      <w:r w:rsidR="000F1327" w:rsidRPr="000F1327">
        <w:rPr>
          <w:rFonts w:ascii="Times New Roman" w:hAnsi="Times New Roman" w:cs="Times New Roman"/>
          <w:sz w:val="24"/>
          <w:szCs w:val="24"/>
        </w:rPr>
        <w:t xml:space="preserve">Hector </w:t>
      </w:r>
      <w:r w:rsidR="00FD6406" w:rsidRPr="000F1327">
        <w:rPr>
          <w:rFonts w:ascii="Times New Roman" w:hAnsi="Times New Roman" w:cs="Times New Roman"/>
          <w:sz w:val="24"/>
          <w:szCs w:val="24"/>
        </w:rPr>
        <w:t>Crevecoeur’s later works echo many of the beliefs reinforced by Franklin in “The Way to Wealth.”</w:t>
      </w:r>
      <w:r w:rsidR="000F1327" w:rsidRPr="000F1327">
        <w:rPr>
          <w:rFonts w:ascii="Times New Roman" w:hAnsi="Times New Roman" w:cs="Times New Roman"/>
          <w:sz w:val="24"/>
          <w:szCs w:val="24"/>
        </w:rPr>
        <w:t xml:space="preserve">  Crevecoeur’s self-boasting may not be as evident in his texts, but he certainly takes great pride and satisfaction in the country of America itself.  Attributing the hardy people of this</w:t>
      </w:r>
      <w:r w:rsidR="000F1327">
        <w:rPr>
          <w:rFonts w:ascii="Times New Roman" w:hAnsi="Times New Roman" w:cs="Times New Roman"/>
          <w:sz w:val="24"/>
          <w:szCs w:val="24"/>
        </w:rPr>
        <w:t xml:space="preserve"> land</w:t>
      </w:r>
      <w:r w:rsidR="000F1327" w:rsidRPr="000F1327">
        <w:rPr>
          <w:rFonts w:ascii="Times New Roman" w:hAnsi="Times New Roman" w:cs="Times New Roman"/>
          <w:sz w:val="24"/>
          <w:szCs w:val="24"/>
        </w:rPr>
        <w:t xml:space="preserve"> to the robust and resilient nature of </w:t>
      </w:r>
      <w:r w:rsidR="00855657">
        <w:rPr>
          <w:rFonts w:ascii="Times New Roman" w:hAnsi="Times New Roman" w:cs="Times New Roman"/>
          <w:sz w:val="24"/>
          <w:szCs w:val="24"/>
        </w:rPr>
        <w:lastRenderedPageBreak/>
        <w:t>“men</w:t>
      </w:r>
      <w:r w:rsidR="000F1327" w:rsidRPr="000F1327">
        <w:rPr>
          <w:rFonts w:ascii="Times New Roman" w:hAnsi="Times New Roman" w:cs="Times New Roman"/>
          <w:sz w:val="24"/>
          <w:szCs w:val="24"/>
        </w:rPr>
        <w:t>”</w:t>
      </w:r>
      <w:r w:rsidR="00855657">
        <w:rPr>
          <w:rFonts w:ascii="Times New Roman" w:hAnsi="Times New Roman" w:cs="Times New Roman"/>
          <w:sz w:val="24"/>
          <w:szCs w:val="24"/>
        </w:rPr>
        <w:t xml:space="preserve"> in general,</w:t>
      </w:r>
      <w:r w:rsidR="000F1327" w:rsidRPr="000F1327">
        <w:rPr>
          <w:rFonts w:ascii="Times New Roman" w:hAnsi="Times New Roman" w:cs="Times New Roman"/>
          <w:sz w:val="24"/>
          <w:szCs w:val="24"/>
        </w:rPr>
        <w:t xml:space="preserve"> Crevecoeur notes that “</w:t>
      </w:r>
      <w:r w:rsidR="000F1327">
        <w:rPr>
          <w:rFonts w:ascii="Times New Roman" w:hAnsi="Times New Roman" w:cs="Times New Roman"/>
          <w:sz w:val="24"/>
          <w:szCs w:val="24"/>
        </w:rPr>
        <w:t xml:space="preserve">the </w:t>
      </w:r>
      <w:r w:rsidR="000F1327" w:rsidRPr="000F1327">
        <w:rPr>
          <w:rFonts w:ascii="Times New Roman" w:hAnsi="Times New Roman" w:cs="Times New Roman"/>
          <w:sz w:val="24"/>
          <w:szCs w:val="24"/>
        </w:rPr>
        <w:t>masculine identity can be found in the national identity” (Bishop 2)</w:t>
      </w:r>
      <w:r w:rsidR="000F1327">
        <w:rPr>
          <w:rFonts w:ascii="Times New Roman" w:hAnsi="Times New Roman" w:cs="Times New Roman"/>
          <w:sz w:val="24"/>
          <w:szCs w:val="24"/>
        </w:rPr>
        <w:t>.  Since males should be satisfied with their hard work and all that they have accomplished here by themselves (without the assistance of an inheritance, for example), so too should they be pleased with the nation from which their prosperity was achieved.  Thus, Benjamin Franklin played an intensely important role in United States’ history as one who carried the bold torch from individuals like John Smith and passed them on to future Americans like Hector Crevecoeur.</w:t>
      </w:r>
    </w:p>
    <w:p w:rsidR="00F037B0" w:rsidRDefault="00B6128C" w:rsidP="00F037B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Though perhaps less identifiable </w:t>
      </w:r>
      <w:r w:rsidR="005C0DC1">
        <w:rPr>
          <w:rFonts w:ascii="Times New Roman" w:hAnsi="Times New Roman" w:cs="Times New Roman"/>
          <w:sz w:val="24"/>
          <w:szCs w:val="24"/>
        </w:rPr>
        <w:t>than his predecessors Smith and Franklin, Hector Crevecoeur is nonetheless a significant figure in this country’s past and one who heavily influenced the definition of what it means to be an “American.”  “A man with a mysterious past,” Crevecoeur was not even born in the United States, but rather in France (Crevecoeur 309).  Remembered for h</w:t>
      </w:r>
      <w:r>
        <w:rPr>
          <w:rFonts w:ascii="Times New Roman" w:hAnsi="Times New Roman" w:cs="Times New Roman"/>
          <w:sz w:val="24"/>
          <w:szCs w:val="24"/>
        </w:rPr>
        <w:t xml:space="preserve">is restlessness, there was quite possibly an intrinsic need for risk-taking and discovery that (despite not being a native-born citizen here) dwelled within him.  </w:t>
      </w:r>
      <w:r w:rsidR="005C0DC1">
        <w:rPr>
          <w:rFonts w:ascii="Times New Roman" w:hAnsi="Times New Roman" w:cs="Times New Roman"/>
          <w:sz w:val="24"/>
          <w:szCs w:val="24"/>
        </w:rPr>
        <w:t>Much like Americ</w:t>
      </w:r>
      <w:r>
        <w:rPr>
          <w:rFonts w:ascii="Times New Roman" w:hAnsi="Times New Roman" w:cs="Times New Roman"/>
          <w:sz w:val="24"/>
          <w:szCs w:val="24"/>
        </w:rPr>
        <w:t>ans are known</w:t>
      </w:r>
      <w:r w:rsidR="005C0DC1">
        <w:rPr>
          <w:rFonts w:ascii="Times New Roman" w:hAnsi="Times New Roman" w:cs="Times New Roman"/>
          <w:sz w:val="24"/>
          <w:szCs w:val="24"/>
        </w:rPr>
        <w:t xml:space="preserve"> for seeking new horizons and exploratory wandering, so too did Crevecoeur search</w:t>
      </w:r>
      <w:r>
        <w:rPr>
          <w:rFonts w:ascii="Times New Roman" w:hAnsi="Times New Roman" w:cs="Times New Roman"/>
          <w:sz w:val="24"/>
          <w:szCs w:val="24"/>
        </w:rPr>
        <w:t xml:space="preserve"> for fulfillment, and very possibly found it in this nation.  After coming to this nation and temporarily settling as an “American farmer,” Crevecoeur consequently reinvented himself, recognizing that while there was a definite </w:t>
      </w:r>
      <w:r w:rsidRPr="00B6128C">
        <w:rPr>
          <w:rFonts w:ascii="Times New Roman" w:hAnsi="Times New Roman" w:cs="Times New Roman"/>
          <w:sz w:val="24"/>
          <w:szCs w:val="24"/>
        </w:rPr>
        <w:t>“clash between</w:t>
      </w:r>
      <w:r>
        <w:rPr>
          <w:rFonts w:ascii="Times New Roman" w:hAnsi="Times New Roman" w:cs="Times New Roman"/>
          <w:sz w:val="24"/>
          <w:szCs w:val="24"/>
        </w:rPr>
        <w:t xml:space="preserve"> the</w:t>
      </w:r>
      <w:r w:rsidRPr="00B6128C">
        <w:rPr>
          <w:rFonts w:ascii="Times New Roman" w:hAnsi="Times New Roman" w:cs="Times New Roman"/>
          <w:sz w:val="24"/>
          <w:szCs w:val="24"/>
        </w:rPr>
        <w:t xml:space="preserve"> refined Europe and </w:t>
      </w:r>
      <w:r>
        <w:rPr>
          <w:rFonts w:ascii="Times New Roman" w:hAnsi="Times New Roman" w:cs="Times New Roman"/>
          <w:sz w:val="24"/>
          <w:szCs w:val="24"/>
        </w:rPr>
        <w:t xml:space="preserve">the </w:t>
      </w:r>
      <w:r w:rsidRPr="00B6128C">
        <w:rPr>
          <w:rFonts w:ascii="Times New Roman" w:hAnsi="Times New Roman" w:cs="Times New Roman"/>
          <w:sz w:val="24"/>
          <w:szCs w:val="24"/>
        </w:rPr>
        <w:t>rude America,”</w:t>
      </w:r>
      <w:r>
        <w:rPr>
          <w:rFonts w:ascii="Times New Roman" w:hAnsi="Times New Roman" w:cs="Times New Roman"/>
          <w:sz w:val="24"/>
          <w:szCs w:val="24"/>
        </w:rPr>
        <w:t xml:space="preserve"> this New World offered something that the Old World couldn’t</w:t>
      </w:r>
      <w:r w:rsidR="004034A1">
        <w:rPr>
          <w:rFonts w:ascii="Times New Roman" w:hAnsi="Times New Roman" w:cs="Times New Roman"/>
          <w:sz w:val="24"/>
          <w:szCs w:val="24"/>
        </w:rPr>
        <w:t>:  a fresh start</w:t>
      </w:r>
      <w:r>
        <w:rPr>
          <w:rFonts w:ascii="Times New Roman" w:hAnsi="Times New Roman" w:cs="Times New Roman"/>
          <w:sz w:val="24"/>
          <w:szCs w:val="24"/>
        </w:rPr>
        <w:t xml:space="preserve"> </w:t>
      </w:r>
      <w:r w:rsidRPr="00B6128C">
        <w:rPr>
          <w:rFonts w:ascii="Times New Roman" w:hAnsi="Times New Roman" w:cs="Times New Roman"/>
          <w:sz w:val="24"/>
          <w:szCs w:val="24"/>
        </w:rPr>
        <w:t>(Bishop 1)</w:t>
      </w:r>
      <w:r>
        <w:rPr>
          <w:rFonts w:ascii="Times New Roman" w:hAnsi="Times New Roman" w:cs="Times New Roman"/>
          <w:sz w:val="24"/>
          <w:szCs w:val="24"/>
        </w:rPr>
        <w:t>.  He realized that there was a</w:t>
      </w:r>
      <w:r w:rsidR="00A938AE">
        <w:rPr>
          <w:rFonts w:ascii="Times New Roman" w:hAnsi="Times New Roman" w:cs="Times New Roman"/>
          <w:sz w:val="24"/>
          <w:szCs w:val="24"/>
        </w:rPr>
        <w:t xml:space="preserve"> promising</w:t>
      </w:r>
      <w:r>
        <w:rPr>
          <w:rFonts w:ascii="Times New Roman" w:hAnsi="Times New Roman" w:cs="Times New Roman"/>
          <w:sz w:val="24"/>
          <w:szCs w:val="24"/>
        </w:rPr>
        <w:t xml:space="preserve"> uniqueness to this very land</w:t>
      </w:r>
      <w:r w:rsidR="004034A1">
        <w:rPr>
          <w:rFonts w:ascii="Times New Roman" w:hAnsi="Times New Roman" w:cs="Times New Roman"/>
          <w:sz w:val="24"/>
          <w:szCs w:val="24"/>
        </w:rPr>
        <w:t>—</w:t>
      </w:r>
      <w:r w:rsidR="00A938AE">
        <w:rPr>
          <w:rFonts w:ascii="Times New Roman" w:hAnsi="Times New Roman" w:cs="Times New Roman"/>
          <w:sz w:val="24"/>
          <w:szCs w:val="24"/>
        </w:rPr>
        <w:t>an exceptionalism of the nation.  Unlike the faith-based exceptionalism brought nearly two centuries earlier by John Winthrop and the Puritans, Crevecoeur noted that “Christian sects have worn out, and religious indifference has become prevalent” (Crevecoeur 314).  In its place, Crevecoeur believed that this fruitful earth and the new</w:t>
      </w:r>
      <w:r w:rsidR="00F037B0">
        <w:rPr>
          <w:rFonts w:ascii="Times New Roman" w:hAnsi="Times New Roman" w:cs="Times New Roman"/>
          <w:sz w:val="24"/>
          <w:szCs w:val="24"/>
        </w:rPr>
        <w:t>, more secular-minded</w:t>
      </w:r>
      <w:r w:rsidR="00A938AE">
        <w:rPr>
          <w:rFonts w:ascii="Times New Roman" w:hAnsi="Times New Roman" w:cs="Times New Roman"/>
          <w:sz w:val="24"/>
          <w:szCs w:val="24"/>
        </w:rPr>
        <w:t xml:space="preserve"> Americans that </w:t>
      </w:r>
      <w:r w:rsidR="00A938AE">
        <w:rPr>
          <w:rFonts w:ascii="Times New Roman" w:hAnsi="Times New Roman" w:cs="Times New Roman"/>
          <w:sz w:val="24"/>
          <w:szCs w:val="24"/>
        </w:rPr>
        <w:lastRenderedPageBreak/>
        <w:t>inhabited it were the key</w:t>
      </w:r>
      <w:r w:rsidR="00F037B0">
        <w:rPr>
          <w:rFonts w:ascii="Times New Roman" w:hAnsi="Times New Roman" w:cs="Times New Roman"/>
          <w:sz w:val="24"/>
          <w:szCs w:val="24"/>
        </w:rPr>
        <w:t>s</w:t>
      </w:r>
      <w:r w:rsidR="00A938AE">
        <w:rPr>
          <w:rFonts w:ascii="Times New Roman" w:hAnsi="Times New Roman" w:cs="Times New Roman"/>
          <w:sz w:val="24"/>
          <w:szCs w:val="24"/>
        </w:rPr>
        <w:t xml:space="preserve"> that created this flourishing territory.</w:t>
      </w:r>
      <w:r w:rsidR="00F037B0">
        <w:rPr>
          <w:rFonts w:ascii="Times New Roman" w:hAnsi="Times New Roman" w:cs="Times New Roman"/>
          <w:sz w:val="24"/>
          <w:szCs w:val="24"/>
        </w:rPr>
        <w:t xml:space="preserve">  His writings ultimately reveal that coming to the United States and joining the work force enable people to adopt the country’s individualistic principles and indeed </w:t>
      </w:r>
      <w:r w:rsidR="004034A1">
        <w:rPr>
          <w:rFonts w:ascii="Times New Roman" w:hAnsi="Times New Roman" w:cs="Times New Roman"/>
          <w:sz w:val="24"/>
          <w:szCs w:val="24"/>
        </w:rPr>
        <w:t>become</w:t>
      </w:r>
      <w:r w:rsidR="00F037B0">
        <w:rPr>
          <w:rFonts w:ascii="Times New Roman" w:hAnsi="Times New Roman" w:cs="Times New Roman"/>
          <w:sz w:val="24"/>
          <w:szCs w:val="24"/>
        </w:rPr>
        <w:t xml:space="preserve"> something wonderful and “new.”</w:t>
      </w:r>
    </w:p>
    <w:p w:rsidR="001F344A" w:rsidRPr="001F344A" w:rsidRDefault="00F037B0" w:rsidP="00A62A45">
      <w:pPr>
        <w:spacing w:line="480" w:lineRule="auto"/>
        <w:ind w:firstLine="720"/>
        <w:rPr>
          <w:rFonts w:ascii="Times New Roman" w:hAnsi="Times New Roman" w:cs="Times New Roman"/>
          <w:sz w:val="24"/>
          <w:szCs w:val="24"/>
        </w:rPr>
      </w:pPr>
      <w:r>
        <w:rPr>
          <w:rFonts w:ascii="Times New Roman" w:hAnsi="Times New Roman" w:cs="Times New Roman"/>
          <w:sz w:val="24"/>
          <w:szCs w:val="24"/>
        </w:rPr>
        <w:t>Crevecoeur’s reinvention of self after arriving in this nation further underlines the exceptionalism within this land and his firm conviction that</w:t>
      </w:r>
      <w:r w:rsidR="001F344A">
        <w:rPr>
          <w:rFonts w:ascii="Times New Roman" w:hAnsi="Times New Roman" w:cs="Times New Roman"/>
          <w:sz w:val="24"/>
          <w:szCs w:val="24"/>
        </w:rPr>
        <w:t xml:space="preserve"> America is a location of both opportunity and distinction.  In one of his most famous works, “Letters from an American Farmer,” Crevecoeur attempts to define an American based on the fact that once here, people are forever changed by the very landscape and idea that land may actually be “owned.”  Unlike Europe, where there was little to no land left to purchase (let alone claim), “Crevecoeur’s depiction of the</w:t>
      </w:r>
      <w:r w:rsidR="001F344A" w:rsidRPr="001F344A">
        <w:rPr>
          <w:rFonts w:ascii="Times New Roman" w:hAnsi="Times New Roman" w:cs="Times New Roman"/>
          <w:sz w:val="24"/>
          <w:szCs w:val="24"/>
        </w:rPr>
        <w:t xml:space="preserve"> frontier </w:t>
      </w:r>
      <w:r w:rsidR="001F344A">
        <w:rPr>
          <w:rFonts w:ascii="Times New Roman" w:hAnsi="Times New Roman" w:cs="Times New Roman"/>
          <w:sz w:val="24"/>
          <w:szCs w:val="24"/>
        </w:rPr>
        <w:t>was</w:t>
      </w:r>
      <w:r w:rsidR="001F344A" w:rsidRPr="001F344A">
        <w:rPr>
          <w:rFonts w:ascii="Times New Roman" w:hAnsi="Times New Roman" w:cs="Times New Roman"/>
          <w:sz w:val="24"/>
          <w:szCs w:val="24"/>
        </w:rPr>
        <w:t xml:space="preserve"> a place to escape and for new beginnings” (Bishop 12)</w:t>
      </w:r>
      <w:r w:rsidR="001F344A">
        <w:rPr>
          <w:rFonts w:ascii="Times New Roman" w:hAnsi="Times New Roman" w:cs="Times New Roman"/>
          <w:sz w:val="24"/>
          <w:szCs w:val="24"/>
        </w:rPr>
        <w:t>.  Similarly to John Smith, he encouraged others from the Old World to come to America and make their fortunes here.  Regardless of one’s past or social background, financ</w:t>
      </w:r>
      <w:r w:rsidR="004034A1">
        <w:rPr>
          <w:rFonts w:ascii="Times New Roman" w:hAnsi="Times New Roman" w:cs="Times New Roman"/>
          <w:sz w:val="24"/>
          <w:szCs w:val="24"/>
        </w:rPr>
        <w:t>ial gain and upward mobility were</w:t>
      </w:r>
      <w:r w:rsidR="001F344A">
        <w:rPr>
          <w:rFonts w:ascii="Times New Roman" w:hAnsi="Times New Roman" w:cs="Times New Roman"/>
          <w:sz w:val="24"/>
          <w:szCs w:val="24"/>
        </w:rPr>
        <w:t xml:space="preserve"> once again possible through hard work and the cultivation of the United States’ rich, </w:t>
      </w:r>
      <w:r w:rsidR="00A62A45">
        <w:rPr>
          <w:rFonts w:ascii="Times New Roman" w:hAnsi="Times New Roman" w:cs="Times New Roman"/>
          <w:sz w:val="24"/>
          <w:szCs w:val="24"/>
        </w:rPr>
        <w:t>abundant</w:t>
      </w:r>
      <w:r w:rsidR="001F344A">
        <w:rPr>
          <w:rFonts w:ascii="Times New Roman" w:hAnsi="Times New Roman" w:cs="Times New Roman"/>
          <w:sz w:val="24"/>
          <w:szCs w:val="24"/>
        </w:rPr>
        <w:t xml:space="preserve"> earth.  Much of Crevecoeur’s letters not only praise the sheer beauty and fertility of the landscape, but even compare </w:t>
      </w:r>
      <w:r w:rsidR="00A62A45">
        <w:rPr>
          <w:rFonts w:ascii="Times New Roman" w:hAnsi="Times New Roman" w:cs="Times New Roman"/>
          <w:sz w:val="24"/>
          <w:szCs w:val="24"/>
        </w:rPr>
        <w:t>the citizens to nature—“m</w:t>
      </w:r>
      <w:r w:rsidR="001F344A" w:rsidRPr="001F344A">
        <w:rPr>
          <w:rFonts w:ascii="Times New Roman" w:hAnsi="Times New Roman" w:cs="Times New Roman"/>
          <w:sz w:val="24"/>
          <w:szCs w:val="24"/>
        </w:rPr>
        <w:t>en are like plants… the goodness and flavor of the fruit proceeds from the peculiar soil and</w:t>
      </w:r>
      <w:r w:rsidR="00A62A45">
        <w:rPr>
          <w:rFonts w:ascii="Times New Roman" w:hAnsi="Times New Roman" w:cs="Times New Roman"/>
          <w:sz w:val="24"/>
          <w:szCs w:val="24"/>
        </w:rPr>
        <w:t xml:space="preserve"> exposition in which they grow” </w:t>
      </w:r>
      <w:r w:rsidR="001F344A" w:rsidRPr="001F344A">
        <w:rPr>
          <w:rFonts w:ascii="Times New Roman" w:hAnsi="Times New Roman" w:cs="Times New Roman"/>
          <w:sz w:val="24"/>
          <w:szCs w:val="24"/>
        </w:rPr>
        <w:t>(Crevecoeur 314).</w:t>
      </w:r>
      <w:r w:rsidR="00A62A45">
        <w:rPr>
          <w:rFonts w:ascii="Times New Roman" w:hAnsi="Times New Roman" w:cs="Times New Roman"/>
          <w:sz w:val="24"/>
          <w:szCs w:val="24"/>
        </w:rPr>
        <w:t xml:space="preserve">  Echoing Benjamin Franklin, Crevecoeur appeals to the regular, ordinary country citizens, namely farmers and laborers.  He states that once in America people have a chance to make a “fresh start,” a real prospect of reinventing themselves for the better.  Instead of doing the least amount of work to get by (as was likely the ethic of most of the poor populace in Europe), there was actual incentive to go “from idleness… and servile dependence to a greater, different character” here because success was not only plausible, but even probable (Crevecoeur 313).  Through his insights and personal contact with fellow United Statsians, </w:t>
      </w:r>
      <w:r w:rsidR="00A62A45">
        <w:rPr>
          <w:rFonts w:ascii="Times New Roman" w:hAnsi="Times New Roman" w:cs="Times New Roman"/>
          <w:sz w:val="24"/>
          <w:szCs w:val="24"/>
        </w:rPr>
        <w:lastRenderedPageBreak/>
        <w:t>Cr</w:t>
      </w:r>
      <w:r w:rsidR="00622DB2">
        <w:rPr>
          <w:rFonts w:ascii="Times New Roman" w:hAnsi="Times New Roman" w:cs="Times New Roman"/>
          <w:sz w:val="24"/>
          <w:szCs w:val="24"/>
        </w:rPr>
        <w:t>eve</w:t>
      </w:r>
      <w:r w:rsidR="004034A1">
        <w:rPr>
          <w:rFonts w:ascii="Times New Roman" w:hAnsi="Times New Roman" w:cs="Times New Roman"/>
          <w:sz w:val="24"/>
          <w:szCs w:val="24"/>
        </w:rPr>
        <w:t>coeur proved that one definition</w:t>
      </w:r>
      <w:r w:rsidR="00622DB2">
        <w:rPr>
          <w:rFonts w:ascii="Times New Roman" w:hAnsi="Times New Roman" w:cs="Times New Roman"/>
          <w:sz w:val="24"/>
          <w:szCs w:val="24"/>
        </w:rPr>
        <w:t xml:space="preserve"> of being an</w:t>
      </w:r>
      <w:r w:rsidR="00A62A45">
        <w:rPr>
          <w:rFonts w:ascii="Times New Roman" w:hAnsi="Times New Roman" w:cs="Times New Roman"/>
          <w:sz w:val="24"/>
          <w:szCs w:val="24"/>
        </w:rPr>
        <w:t xml:space="preserve"> “American” means to possess </w:t>
      </w:r>
      <w:r w:rsidR="001F344A" w:rsidRPr="001F344A">
        <w:rPr>
          <w:rFonts w:ascii="Times New Roman" w:hAnsi="Times New Roman" w:cs="Times New Roman"/>
          <w:sz w:val="24"/>
          <w:szCs w:val="24"/>
        </w:rPr>
        <w:t>“</w:t>
      </w:r>
      <w:r w:rsidR="00A62A45">
        <w:rPr>
          <w:rFonts w:ascii="Times New Roman" w:hAnsi="Times New Roman" w:cs="Times New Roman"/>
          <w:sz w:val="24"/>
          <w:szCs w:val="24"/>
        </w:rPr>
        <w:t xml:space="preserve">a </w:t>
      </w:r>
      <w:r w:rsidR="001F344A" w:rsidRPr="001F344A">
        <w:rPr>
          <w:rFonts w:ascii="Times New Roman" w:hAnsi="Times New Roman" w:cs="Times New Roman"/>
          <w:sz w:val="24"/>
          <w:szCs w:val="24"/>
        </w:rPr>
        <w:t>multidimensional identity where responsibility is to the self, the family, and to the gains of the land itself” (Bishop 16)</w:t>
      </w:r>
      <w:r w:rsidR="00622DB2">
        <w:rPr>
          <w:rFonts w:ascii="Times New Roman" w:hAnsi="Times New Roman" w:cs="Times New Roman"/>
          <w:sz w:val="24"/>
          <w:szCs w:val="24"/>
        </w:rPr>
        <w:t>.</w:t>
      </w:r>
    </w:p>
    <w:p w:rsidR="00EC4469" w:rsidRDefault="00D70C3B" w:rsidP="00D6131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Hector Crevecoeur certainly inherited the exceptionalistic “American” legacy ignited by John Smith and sustained by Benjamin Franklin.  He realized that to be a citizen of this country is not necessarily something that is influenced by place of birth, racial or political affiliation, or social status, but rather by one’s belief in becoming a greater individual through hard work, ingenuity, and pride in the land.  Smith, too, saw that the potential in this nation would not emerge forth through modeling itself after England or France, but rather by crafting a new land focused on self-gain, perseverance, and </w:t>
      </w:r>
      <w:r w:rsidR="00D61315">
        <w:rPr>
          <w:rFonts w:ascii="Times New Roman" w:hAnsi="Times New Roman" w:cs="Times New Roman"/>
          <w:sz w:val="24"/>
          <w:szCs w:val="24"/>
        </w:rPr>
        <w:t>bravado.  In fact, Smith’s</w:t>
      </w:r>
      <w:r w:rsidRPr="00D70C3B">
        <w:rPr>
          <w:rFonts w:ascii="Times New Roman" w:hAnsi="Times New Roman" w:cs="Times New Roman"/>
          <w:sz w:val="24"/>
          <w:szCs w:val="24"/>
        </w:rPr>
        <w:t xml:space="preserve"> contextual writings help</w:t>
      </w:r>
      <w:r w:rsidR="00D61315">
        <w:rPr>
          <w:rFonts w:ascii="Times New Roman" w:hAnsi="Times New Roman" w:cs="Times New Roman"/>
          <w:sz w:val="24"/>
          <w:szCs w:val="24"/>
        </w:rPr>
        <w:t>ed</w:t>
      </w:r>
      <w:r w:rsidRPr="00D70C3B">
        <w:rPr>
          <w:rFonts w:ascii="Times New Roman" w:hAnsi="Times New Roman" w:cs="Times New Roman"/>
          <w:sz w:val="24"/>
          <w:szCs w:val="24"/>
        </w:rPr>
        <w:t xml:space="preserve"> first initiate the “myth of Ameri</w:t>
      </w:r>
      <w:r w:rsidR="00D61315">
        <w:rPr>
          <w:rFonts w:ascii="Times New Roman" w:hAnsi="Times New Roman" w:cs="Times New Roman"/>
          <w:sz w:val="24"/>
          <w:szCs w:val="24"/>
        </w:rPr>
        <w:t>can exceptionalism” by claiming that</w:t>
      </w:r>
      <w:r w:rsidRPr="00D70C3B">
        <w:rPr>
          <w:rFonts w:ascii="Times New Roman" w:hAnsi="Times New Roman" w:cs="Times New Roman"/>
          <w:sz w:val="24"/>
          <w:szCs w:val="24"/>
        </w:rPr>
        <w:t xml:space="preserve"> the land of the future United States offers promise and new ideals that distinctly set it apart from the “Old World” (Gura 264).</w:t>
      </w:r>
      <w:r w:rsidR="00D61315">
        <w:rPr>
          <w:rFonts w:ascii="Times New Roman" w:hAnsi="Times New Roman" w:cs="Times New Roman"/>
          <w:sz w:val="24"/>
          <w:szCs w:val="24"/>
        </w:rPr>
        <w:t xml:space="preserve">  Franklin was another whose writings embody this country’s self-assured belief in its “right” to be dominant and high-ranking.  “While ‘</w:t>
      </w:r>
      <w:r w:rsidR="00716C2F" w:rsidRPr="00716C2F">
        <w:rPr>
          <w:rFonts w:ascii="Times New Roman" w:hAnsi="Times New Roman" w:cs="Times New Roman"/>
          <w:sz w:val="24"/>
          <w:szCs w:val="24"/>
        </w:rPr>
        <w:t>The Way to Wealth’ is not enduring or universal in the sense one might expect of reissued works today, its principles of individualism and reinvention reappear in contexts underlying the 18</w:t>
      </w:r>
      <w:r w:rsidR="00716C2F" w:rsidRPr="00716C2F">
        <w:rPr>
          <w:rFonts w:ascii="Times New Roman" w:hAnsi="Times New Roman" w:cs="Times New Roman"/>
          <w:sz w:val="24"/>
          <w:szCs w:val="24"/>
          <w:vertAlign w:val="superscript"/>
        </w:rPr>
        <w:t>th</w:t>
      </w:r>
      <w:r w:rsidR="00716C2F" w:rsidRPr="00716C2F">
        <w:rPr>
          <w:rFonts w:ascii="Times New Roman" w:hAnsi="Times New Roman" w:cs="Times New Roman"/>
          <w:sz w:val="24"/>
          <w:szCs w:val="24"/>
        </w:rPr>
        <w:t xml:space="preserve"> century sense o</w:t>
      </w:r>
      <w:r w:rsidR="003C7C8F">
        <w:rPr>
          <w:rFonts w:ascii="Times New Roman" w:hAnsi="Times New Roman" w:cs="Times New Roman"/>
          <w:sz w:val="24"/>
          <w:szCs w:val="24"/>
        </w:rPr>
        <w:t>f what it means to be successful,” especially</w:t>
      </w:r>
      <w:r w:rsidR="00716C2F" w:rsidRPr="00716C2F">
        <w:rPr>
          <w:rFonts w:ascii="Times New Roman" w:hAnsi="Times New Roman" w:cs="Times New Roman"/>
          <w:sz w:val="24"/>
          <w:szCs w:val="24"/>
        </w:rPr>
        <w:t xml:space="preserve"> Crevecoeur</w:t>
      </w:r>
      <w:r w:rsidR="004034A1">
        <w:rPr>
          <w:rFonts w:ascii="Times New Roman" w:hAnsi="Times New Roman" w:cs="Times New Roman"/>
          <w:sz w:val="24"/>
          <w:szCs w:val="24"/>
        </w:rPr>
        <w:t>’s texts</w:t>
      </w:r>
      <w:r w:rsidR="00716C2F" w:rsidRPr="00716C2F">
        <w:rPr>
          <w:rFonts w:ascii="Times New Roman" w:hAnsi="Times New Roman" w:cs="Times New Roman"/>
          <w:sz w:val="24"/>
          <w:szCs w:val="24"/>
        </w:rPr>
        <w:t xml:space="preserve"> (Lupton  8)</w:t>
      </w:r>
      <w:r w:rsidR="003C7C8F">
        <w:rPr>
          <w:rFonts w:ascii="Times New Roman" w:hAnsi="Times New Roman" w:cs="Times New Roman"/>
          <w:sz w:val="24"/>
          <w:szCs w:val="24"/>
        </w:rPr>
        <w:t>.  In many ways, Franklin further</w:t>
      </w:r>
      <w:r w:rsidR="00716C2F" w:rsidRPr="00716C2F">
        <w:rPr>
          <w:rFonts w:ascii="Times New Roman" w:hAnsi="Times New Roman" w:cs="Times New Roman"/>
          <w:sz w:val="24"/>
          <w:szCs w:val="24"/>
        </w:rPr>
        <w:t xml:space="preserve"> connects to Crevecoeur’s writings because he too believed in “American industry,” and that pr</w:t>
      </w:r>
      <w:r w:rsidR="003C7C8F">
        <w:rPr>
          <w:rFonts w:ascii="Times New Roman" w:hAnsi="Times New Roman" w:cs="Times New Roman"/>
          <w:sz w:val="24"/>
          <w:szCs w:val="24"/>
        </w:rPr>
        <w:t>actical use of the land and “re</w:t>
      </w:r>
      <w:r w:rsidR="00716C2F" w:rsidRPr="00716C2F">
        <w:rPr>
          <w:rFonts w:ascii="Times New Roman" w:hAnsi="Times New Roman" w:cs="Times New Roman"/>
          <w:sz w:val="24"/>
          <w:szCs w:val="24"/>
        </w:rPr>
        <w:t xml:space="preserve">creating” oneself can lead to a new identity and </w:t>
      </w:r>
      <w:r w:rsidR="003C7C8F">
        <w:rPr>
          <w:rFonts w:ascii="Times New Roman" w:hAnsi="Times New Roman" w:cs="Times New Roman"/>
          <w:sz w:val="24"/>
          <w:szCs w:val="24"/>
        </w:rPr>
        <w:t xml:space="preserve">accomplishment </w:t>
      </w:r>
      <w:r w:rsidR="00716C2F" w:rsidRPr="00716C2F">
        <w:rPr>
          <w:rFonts w:ascii="Times New Roman" w:hAnsi="Times New Roman" w:cs="Times New Roman"/>
          <w:sz w:val="24"/>
          <w:szCs w:val="24"/>
        </w:rPr>
        <w:t>(Canada 8).</w:t>
      </w:r>
      <w:r w:rsidR="003C7C8F">
        <w:rPr>
          <w:rFonts w:ascii="Times New Roman" w:hAnsi="Times New Roman" w:cs="Times New Roman"/>
          <w:sz w:val="24"/>
          <w:szCs w:val="24"/>
        </w:rPr>
        <w:t xml:space="preserve">  Thus, Crevecoeur certainly reflects and contributed toward the definition of a full-fledged “American”—a definition that continues to evolve and develop over time.  </w:t>
      </w:r>
      <w:r w:rsidR="00F037B0" w:rsidRPr="00F037B0">
        <w:rPr>
          <w:rFonts w:ascii="Times New Roman" w:hAnsi="Times New Roman" w:cs="Times New Roman"/>
          <w:sz w:val="24"/>
          <w:szCs w:val="24"/>
        </w:rPr>
        <w:t>“That Crevecoeur</w:t>
      </w:r>
      <w:r w:rsidR="00F037B0">
        <w:rPr>
          <w:rFonts w:ascii="Times New Roman" w:hAnsi="Times New Roman" w:cs="Times New Roman"/>
          <w:sz w:val="24"/>
          <w:szCs w:val="24"/>
        </w:rPr>
        <w:t>’s chapter ‘What is an American’</w:t>
      </w:r>
      <w:r w:rsidR="00F037B0" w:rsidRPr="00F037B0">
        <w:rPr>
          <w:rFonts w:ascii="Times New Roman" w:hAnsi="Times New Roman" w:cs="Times New Roman"/>
          <w:sz w:val="24"/>
          <w:szCs w:val="24"/>
        </w:rPr>
        <w:t xml:space="preserve"> is still widely anthologized” is testament to the fact that his </w:t>
      </w:r>
      <w:r w:rsidR="00F037B0" w:rsidRPr="00F037B0">
        <w:rPr>
          <w:rFonts w:ascii="Times New Roman" w:hAnsi="Times New Roman" w:cs="Times New Roman"/>
          <w:sz w:val="24"/>
          <w:szCs w:val="24"/>
        </w:rPr>
        <w:lastRenderedPageBreak/>
        <w:t>writings helped define the distinctive and independent identity of this great country’s citizens (Bishop 23).</w:t>
      </w:r>
    </w:p>
    <w:p w:rsidR="003C7C8F" w:rsidRPr="00681209" w:rsidRDefault="003C7C8F" w:rsidP="0068120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14170C">
        <w:rPr>
          <w:rFonts w:ascii="Times New Roman" w:hAnsi="Times New Roman" w:cs="Times New Roman"/>
          <w:sz w:val="24"/>
          <w:szCs w:val="24"/>
        </w:rPr>
        <w:t>Because of their simila</w:t>
      </w:r>
      <w:r w:rsidR="00CD5D1B">
        <w:rPr>
          <w:rFonts w:ascii="Times New Roman" w:hAnsi="Times New Roman" w:cs="Times New Roman"/>
          <w:sz w:val="24"/>
          <w:szCs w:val="24"/>
        </w:rPr>
        <w:t xml:space="preserve">r ideals in positive change, an </w:t>
      </w:r>
      <w:r w:rsidR="0014170C">
        <w:rPr>
          <w:rFonts w:ascii="Times New Roman" w:hAnsi="Times New Roman" w:cs="Times New Roman"/>
          <w:sz w:val="24"/>
          <w:szCs w:val="24"/>
        </w:rPr>
        <w:t>optimistic hope for the future,</w:t>
      </w:r>
      <w:r w:rsidR="00CD5D1B">
        <w:rPr>
          <w:rFonts w:ascii="Times New Roman" w:hAnsi="Times New Roman" w:cs="Times New Roman"/>
          <w:sz w:val="24"/>
          <w:szCs w:val="24"/>
        </w:rPr>
        <w:t xml:space="preserve"> and a potential reinvention of self in being an “American,”</w:t>
      </w:r>
      <w:r w:rsidR="0014170C">
        <w:rPr>
          <w:rFonts w:ascii="Times New Roman" w:hAnsi="Times New Roman" w:cs="Times New Roman"/>
          <w:sz w:val="24"/>
          <w:szCs w:val="24"/>
        </w:rPr>
        <w:t xml:space="preserve"> Smith, Franklin, and Crevecoeur have certainly earned the right to be called proud contributors to the founding of the United States.</w:t>
      </w:r>
      <w:r w:rsidR="00CD5D1B">
        <w:rPr>
          <w:rFonts w:ascii="Times New Roman" w:hAnsi="Times New Roman" w:cs="Times New Roman"/>
          <w:sz w:val="24"/>
          <w:szCs w:val="24"/>
        </w:rPr>
        <w:t xml:space="preserve">  Each of these remarkable and influential authors wrote about what it means to be a true citizen of this country, and their works have lent themselves to inspiring the Americans of today.</w:t>
      </w:r>
      <w:r w:rsidR="006718FD">
        <w:rPr>
          <w:rFonts w:ascii="Times New Roman" w:hAnsi="Times New Roman" w:cs="Times New Roman"/>
          <w:sz w:val="24"/>
          <w:szCs w:val="24"/>
        </w:rPr>
        <w:t xml:space="preserve">  John Smith’s “A Description of New England” spoke of the bountiful prospects offered by this “New World” and the chance for a new beginning.  Franklin’s “The Way to Wealth” continued </w:t>
      </w:r>
      <w:r w:rsidR="00681209">
        <w:rPr>
          <w:rFonts w:ascii="Times New Roman" w:hAnsi="Times New Roman" w:cs="Times New Roman"/>
          <w:sz w:val="24"/>
          <w:szCs w:val="24"/>
        </w:rPr>
        <w:t xml:space="preserve">these motifs of reinvention and </w:t>
      </w:r>
      <w:r w:rsidR="006718FD">
        <w:rPr>
          <w:rFonts w:ascii="Times New Roman" w:hAnsi="Times New Roman" w:cs="Times New Roman"/>
          <w:sz w:val="24"/>
          <w:szCs w:val="24"/>
        </w:rPr>
        <w:t>elevated financial status</w:t>
      </w:r>
      <w:r w:rsidR="00681209">
        <w:rPr>
          <w:rFonts w:ascii="Times New Roman" w:hAnsi="Times New Roman" w:cs="Times New Roman"/>
          <w:sz w:val="24"/>
          <w:szCs w:val="24"/>
        </w:rPr>
        <w:t xml:space="preserve"> through his bravado-bearing</w:t>
      </w:r>
      <w:r w:rsidR="006718FD">
        <w:rPr>
          <w:rFonts w:ascii="Times New Roman" w:hAnsi="Times New Roman" w:cs="Times New Roman"/>
          <w:sz w:val="24"/>
          <w:szCs w:val="24"/>
        </w:rPr>
        <w:t xml:space="preserve"> </w:t>
      </w:r>
      <w:r w:rsidR="00681209">
        <w:rPr>
          <w:rFonts w:ascii="Times New Roman" w:hAnsi="Times New Roman" w:cs="Times New Roman"/>
          <w:sz w:val="24"/>
          <w:szCs w:val="24"/>
        </w:rPr>
        <w:t xml:space="preserve">maxims of time management and a </w:t>
      </w:r>
      <w:r w:rsidR="006718FD">
        <w:rPr>
          <w:rFonts w:ascii="Times New Roman" w:hAnsi="Times New Roman" w:cs="Times New Roman"/>
          <w:sz w:val="24"/>
          <w:szCs w:val="24"/>
        </w:rPr>
        <w:t>strong work ethic.  Lastly, Crevecoeur enhances this evolving “American” definition</w:t>
      </w:r>
      <w:r w:rsidR="00060A70">
        <w:rPr>
          <w:rFonts w:ascii="Times New Roman" w:hAnsi="Times New Roman" w:cs="Times New Roman"/>
          <w:sz w:val="24"/>
          <w:szCs w:val="24"/>
        </w:rPr>
        <w:t xml:space="preserve"> by rein</w:t>
      </w:r>
      <w:r w:rsidR="004034A1">
        <w:rPr>
          <w:rFonts w:ascii="Times New Roman" w:hAnsi="Times New Roman" w:cs="Times New Roman"/>
          <w:sz w:val="24"/>
          <w:szCs w:val="24"/>
        </w:rPr>
        <w:t>forcing that there is a profound</w:t>
      </w:r>
      <w:r w:rsidR="00060A70">
        <w:rPr>
          <w:rFonts w:ascii="Times New Roman" w:hAnsi="Times New Roman" w:cs="Times New Roman"/>
          <w:sz w:val="24"/>
          <w:szCs w:val="24"/>
        </w:rPr>
        <w:t xml:space="preserve"> sense of national exceptionalism through both its people and the land itself.  Now while all three of these (proto) United Statsians emphasized the importance of the individual, it is significant to recognize that while we Americans pride ourselves on our individualism, perhaps it is time to focus on our sense of community and togetherness as well.  In these trying times of political upheaval and financial uncertainty,</w:t>
      </w:r>
      <w:r w:rsidR="00401586">
        <w:rPr>
          <w:rFonts w:ascii="Times New Roman" w:hAnsi="Times New Roman" w:cs="Times New Roman"/>
          <w:sz w:val="24"/>
          <w:szCs w:val="24"/>
        </w:rPr>
        <w:t xml:space="preserve"> hopefully we current United Statsians may follow the model set by the early Native Americans (the “true” first Americans), and focus less on any self-centered goals we might have and instead on the needs of the nation as a whole.  In doing so, the United States might truly become the “New Golden Land”</w:t>
      </w:r>
      <w:r w:rsidR="00060A70">
        <w:rPr>
          <w:rFonts w:ascii="Times New Roman" w:hAnsi="Times New Roman" w:cs="Times New Roman"/>
          <w:sz w:val="24"/>
          <w:szCs w:val="24"/>
        </w:rPr>
        <w:t xml:space="preserve"> </w:t>
      </w:r>
      <w:r w:rsidR="00401586">
        <w:rPr>
          <w:rFonts w:ascii="Times New Roman" w:hAnsi="Times New Roman" w:cs="Times New Roman"/>
          <w:sz w:val="24"/>
          <w:szCs w:val="24"/>
        </w:rPr>
        <w:t xml:space="preserve">that the founding fathers envisioned this </w:t>
      </w:r>
      <w:r w:rsidR="00681209">
        <w:rPr>
          <w:rFonts w:ascii="Times New Roman" w:hAnsi="Times New Roman" w:cs="Times New Roman"/>
          <w:sz w:val="24"/>
          <w:szCs w:val="24"/>
        </w:rPr>
        <w:t xml:space="preserve">nation could become (Gura 265).  </w:t>
      </w:r>
      <w:r w:rsidR="0014170C">
        <w:rPr>
          <w:rFonts w:ascii="Times New Roman" w:hAnsi="Times New Roman" w:cs="Times New Roman"/>
          <w:sz w:val="24"/>
          <w:szCs w:val="24"/>
        </w:rPr>
        <w:t xml:space="preserve">Thus, John Smith, Benjamin Franklin, and Hector Crevecoeur are connected examples of self-determined people throughout this country’s history that embody what it means to be a </w:t>
      </w:r>
      <w:r w:rsidR="00681209">
        <w:rPr>
          <w:rFonts w:ascii="Times New Roman" w:hAnsi="Times New Roman" w:cs="Times New Roman"/>
          <w:sz w:val="24"/>
          <w:szCs w:val="24"/>
        </w:rPr>
        <w:t>free and</w:t>
      </w:r>
      <w:r w:rsidR="0014170C">
        <w:rPr>
          <w:rFonts w:ascii="Times New Roman" w:hAnsi="Times New Roman" w:cs="Times New Roman"/>
          <w:sz w:val="24"/>
          <w:szCs w:val="24"/>
        </w:rPr>
        <w:t xml:space="preserve"> confident “American.”</w:t>
      </w:r>
    </w:p>
    <w:p w:rsidR="003C7C8F" w:rsidRDefault="003C7C8F" w:rsidP="003C7C8F">
      <w:pPr>
        <w:spacing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07520F" w:rsidRDefault="003C7C8F" w:rsidP="0007520F">
      <w:pPr>
        <w:spacing w:line="480" w:lineRule="auto"/>
        <w:ind w:left="720" w:hanging="720"/>
        <w:rPr>
          <w:rFonts w:ascii="Times New Roman" w:hAnsi="Times New Roman" w:cs="Times New Roman"/>
          <w:sz w:val="24"/>
          <w:szCs w:val="24"/>
        </w:rPr>
      </w:pPr>
      <w:r w:rsidRPr="007267C4">
        <w:rPr>
          <w:rFonts w:ascii="Times New Roman" w:hAnsi="Times New Roman" w:cs="Times New Roman"/>
          <w:sz w:val="24"/>
          <w:szCs w:val="24"/>
        </w:rPr>
        <w:t xml:space="preserve">Bishop, James E. "A Feeling Farmer: Masculinity, Nationalism, and Nature in Crevecoeur’s Letters." </w:t>
      </w:r>
      <w:proofErr w:type="gramStart"/>
      <w:r w:rsidRPr="007267C4">
        <w:rPr>
          <w:rFonts w:ascii="Times New Roman" w:hAnsi="Times New Roman" w:cs="Times New Roman"/>
          <w:i/>
          <w:iCs/>
          <w:sz w:val="24"/>
          <w:szCs w:val="24"/>
        </w:rPr>
        <w:t>Literature Online</w:t>
      </w:r>
      <w:r w:rsidRPr="007267C4">
        <w:rPr>
          <w:rFonts w:ascii="Times New Roman" w:hAnsi="Times New Roman" w:cs="Times New Roman"/>
          <w:sz w:val="24"/>
          <w:szCs w:val="24"/>
        </w:rPr>
        <w:t>.</w:t>
      </w:r>
      <w:proofErr w:type="gramEnd"/>
      <w:r w:rsidRPr="007267C4">
        <w:rPr>
          <w:rFonts w:ascii="Times New Roman" w:hAnsi="Times New Roman" w:cs="Times New Roman"/>
          <w:sz w:val="24"/>
          <w:szCs w:val="24"/>
        </w:rPr>
        <w:t xml:space="preserve"> </w:t>
      </w:r>
      <w:proofErr w:type="spellStart"/>
      <w:proofErr w:type="gramStart"/>
      <w:r w:rsidRPr="007267C4">
        <w:rPr>
          <w:rFonts w:ascii="Times New Roman" w:hAnsi="Times New Roman" w:cs="Times New Roman"/>
          <w:sz w:val="24"/>
          <w:szCs w:val="24"/>
        </w:rPr>
        <w:t>ProQuest</w:t>
      </w:r>
      <w:proofErr w:type="spellEnd"/>
      <w:r w:rsidRPr="007267C4">
        <w:rPr>
          <w:rFonts w:ascii="Times New Roman" w:hAnsi="Times New Roman" w:cs="Times New Roman"/>
          <w:sz w:val="24"/>
          <w:szCs w:val="24"/>
        </w:rPr>
        <w:t>, 2008.</w:t>
      </w:r>
      <w:proofErr w:type="gramEnd"/>
      <w:r w:rsidRPr="007267C4">
        <w:rPr>
          <w:rFonts w:ascii="Times New Roman" w:hAnsi="Times New Roman" w:cs="Times New Roman"/>
          <w:sz w:val="24"/>
          <w:szCs w:val="24"/>
        </w:rPr>
        <w:t xml:space="preserve"> </w:t>
      </w:r>
      <w:proofErr w:type="gramStart"/>
      <w:r w:rsidRPr="007267C4">
        <w:rPr>
          <w:rFonts w:ascii="Times New Roman" w:hAnsi="Times New Roman" w:cs="Times New Roman"/>
          <w:sz w:val="24"/>
          <w:szCs w:val="24"/>
        </w:rPr>
        <w:t>Web.</w:t>
      </w:r>
      <w:proofErr w:type="gramEnd"/>
      <w:r w:rsidRPr="007267C4">
        <w:rPr>
          <w:rFonts w:ascii="Times New Roman" w:hAnsi="Times New Roman" w:cs="Times New Roman"/>
          <w:sz w:val="24"/>
          <w:szCs w:val="24"/>
        </w:rPr>
        <w:t xml:space="preserve"> 28 Mar. 2011.</w:t>
      </w:r>
    </w:p>
    <w:p w:rsidR="003C7C8F" w:rsidRDefault="003C7C8F" w:rsidP="003C7C8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Canada, Mark. "John Smith, the First American</w:t>
      </w:r>
      <w:r w:rsidRPr="00E316D2">
        <w:rPr>
          <w:rFonts w:ascii="Times New Roman" w:hAnsi="Times New Roman" w:cs="Times New Roman"/>
          <w:sz w:val="24"/>
          <w:szCs w:val="24"/>
        </w:rPr>
        <w:t xml:space="preserve">?" </w:t>
      </w:r>
      <w:r w:rsidRPr="00E316D2">
        <w:rPr>
          <w:rFonts w:ascii="Times New Roman" w:hAnsi="Times New Roman" w:cs="Times New Roman"/>
          <w:i/>
          <w:iCs/>
          <w:sz w:val="24"/>
          <w:szCs w:val="24"/>
        </w:rPr>
        <w:t>English: American Literature before 1865</w:t>
      </w:r>
      <w:r>
        <w:rPr>
          <w:rFonts w:ascii="Times New Roman" w:hAnsi="Times New Roman" w:cs="Times New Roman"/>
          <w:sz w:val="24"/>
          <w:szCs w:val="24"/>
        </w:rPr>
        <w:t>. 2002. Web. 28 Mar. 2011.</w:t>
      </w:r>
    </w:p>
    <w:p w:rsidR="0007520F" w:rsidRDefault="0007520F" w:rsidP="003C7C8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Crevecoeur, Hector. “Letter III: What is an American?” </w:t>
      </w:r>
      <w:proofErr w:type="gramStart"/>
      <w:r>
        <w:rPr>
          <w:rFonts w:ascii="Times New Roman" w:hAnsi="Times New Roman" w:cs="Times New Roman"/>
          <w:i/>
          <w:sz w:val="24"/>
          <w:szCs w:val="24"/>
        </w:rPr>
        <w:t>Letters from an American Farmer.</w:t>
      </w:r>
      <w:proofErr w:type="gramEnd"/>
      <w:r>
        <w:rPr>
          <w:rFonts w:ascii="Times New Roman" w:hAnsi="Times New Roman" w:cs="Times New Roman"/>
          <w:i/>
          <w:sz w:val="24"/>
          <w:szCs w:val="24"/>
        </w:rPr>
        <w:t xml:space="preserve"> </w:t>
      </w:r>
      <w:r>
        <w:rPr>
          <w:rFonts w:ascii="Times New Roman" w:hAnsi="Times New Roman" w:cs="Times New Roman"/>
          <w:sz w:val="24"/>
          <w:szCs w:val="24"/>
        </w:rPr>
        <w:t>London, England, 1782.</w:t>
      </w:r>
    </w:p>
    <w:p w:rsidR="0007520F" w:rsidRPr="0007520F" w:rsidRDefault="0007520F" w:rsidP="003C7C8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Franklin, Benjamin. </w:t>
      </w:r>
      <w:proofErr w:type="gramStart"/>
      <w:r>
        <w:rPr>
          <w:rFonts w:ascii="Times New Roman" w:hAnsi="Times New Roman" w:cs="Times New Roman"/>
          <w:sz w:val="24"/>
          <w:szCs w:val="24"/>
        </w:rPr>
        <w:t>“The Way to Wealth.”</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Poor Richard’s Almanac.</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Philadelphia, United States, 1758. </w:t>
      </w:r>
    </w:p>
    <w:p w:rsidR="003C7C8F" w:rsidRPr="00E316D2" w:rsidRDefault="003C7C8F" w:rsidP="003C7C8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Gura, Phillip F. "John Who</w:t>
      </w:r>
      <w:proofErr w:type="gramStart"/>
      <w:r>
        <w:rPr>
          <w:rFonts w:ascii="Times New Roman" w:hAnsi="Times New Roman" w:cs="Times New Roman"/>
          <w:sz w:val="24"/>
          <w:szCs w:val="24"/>
        </w:rPr>
        <w:t>?:</w:t>
      </w:r>
      <w:proofErr w:type="gramEnd"/>
      <w:r w:rsidRPr="00E316D2">
        <w:rPr>
          <w:rFonts w:ascii="Times New Roman" w:hAnsi="Times New Roman" w:cs="Times New Roman"/>
          <w:sz w:val="24"/>
          <w:szCs w:val="24"/>
        </w:rPr>
        <w:t xml:space="preserve"> Captain John Smith and Early American Literature." </w:t>
      </w:r>
      <w:proofErr w:type="gramStart"/>
      <w:r w:rsidRPr="00E316D2">
        <w:rPr>
          <w:rFonts w:ascii="Times New Roman" w:hAnsi="Times New Roman" w:cs="Times New Roman"/>
          <w:i/>
          <w:iCs/>
          <w:sz w:val="24"/>
          <w:szCs w:val="24"/>
        </w:rPr>
        <w:t>Early American Literature</w:t>
      </w:r>
      <w:r>
        <w:rPr>
          <w:rFonts w:ascii="Times New Roman" w:hAnsi="Times New Roman" w:cs="Times New Roman"/>
          <w:i/>
          <w:iCs/>
          <w:sz w:val="24"/>
          <w:szCs w:val="24"/>
        </w:rPr>
        <w:t>.</w:t>
      </w:r>
      <w:proofErr w:type="gramEnd"/>
      <w:r>
        <w:rPr>
          <w:rFonts w:ascii="Times New Roman" w:hAnsi="Times New Roman" w:cs="Times New Roman"/>
          <w:sz w:val="24"/>
          <w:szCs w:val="24"/>
        </w:rPr>
        <w:t xml:space="preserve"> </w:t>
      </w:r>
      <w:r w:rsidRPr="001868E8">
        <w:rPr>
          <w:rFonts w:ascii="Times New Roman" w:hAnsi="Times New Roman" w:cs="Times New Roman"/>
          <w:iCs/>
          <w:sz w:val="24"/>
          <w:szCs w:val="24"/>
        </w:rPr>
        <w:t>JSTOR</w:t>
      </w:r>
      <w:r>
        <w:rPr>
          <w:rFonts w:ascii="Times New Roman" w:hAnsi="Times New Roman" w:cs="Times New Roman"/>
          <w:sz w:val="24"/>
          <w:szCs w:val="24"/>
        </w:rPr>
        <w:t>,</w:t>
      </w:r>
      <w:r w:rsidRPr="00E316D2">
        <w:rPr>
          <w:rFonts w:ascii="Times New Roman" w:hAnsi="Times New Roman" w:cs="Times New Roman"/>
          <w:sz w:val="24"/>
          <w:szCs w:val="24"/>
        </w:rPr>
        <w:t xml:space="preserve"> 21.3 (1987): 260-67. </w:t>
      </w:r>
      <w:proofErr w:type="gramStart"/>
      <w:r w:rsidRPr="00E316D2">
        <w:rPr>
          <w:rFonts w:ascii="Times New Roman" w:hAnsi="Times New Roman" w:cs="Times New Roman"/>
          <w:sz w:val="24"/>
          <w:szCs w:val="24"/>
        </w:rPr>
        <w:t>Web.</w:t>
      </w:r>
      <w:proofErr w:type="gramEnd"/>
      <w:r w:rsidRPr="00E316D2">
        <w:rPr>
          <w:rFonts w:ascii="Times New Roman" w:hAnsi="Times New Roman" w:cs="Times New Roman"/>
          <w:sz w:val="24"/>
          <w:szCs w:val="24"/>
        </w:rPr>
        <w:t xml:space="preserve"> 28 Mar. 2011.</w:t>
      </w:r>
    </w:p>
    <w:p w:rsidR="003C7C8F" w:rsidRDefault="003C7C8F" w:rsidP="003C7C8F">
      <w:pPr>
        <w:spacing w:line="480" w:lineRule="auto"/>
        <w:ind w:left="720" w:hanging="720"/>
        <w:rPr>
          <w:rFonts w:ascii="Times New Roman" w:hAnsi="Times New Roman" w:cs="Times New Roman"/>
          <w:sz w:val="24"/>
          <w:szCs w:val="24"/>
        </w:rPr>
      </w:pPr>
      <w:r w:rsidRPr="009D7582">
        <w:rPr>
          <w:rFonts w:ascii="Times New Roman" w:hAnsi="Times New Roman" w:cs="Times New Roman"/>
          <w:sz w:val="24"/>
          <w:szCs w:val="24"/>
        </w:rPr>
        <w:t xml:space="preserve">Lupton, Christina. "Two Texts Told Twice: </w:t>
      </w:r>
      <w:r>
        <w:rPr>
          <w:rFonts w:ascii="Times New Roman" w:hAnsi="Times New Roman" w:cs="Times New Roman"/>
          <w:sz w:val="24"/>
          <w:szCs w:val="24"/>
        </w:rPr>
        <w:t xml:space="preserve">Franklin’s </w:t>
      </w:r>
      <w:r w:rsidRPr="009D7582">
        <w:rPr>
          <w:rFonts w:ascii="Times New Roman" w:hAnsi="Times New Roman" w:cs="Times New Roman"/>
          <w:sz w:val="24"/>
          <w:szCs w:val="24"/>
        </w:rPr>
        <w:t xml:space="preserve">Poor Richard, Pastor </w:t>
      </w:r>
      <w:proofErr w:type="spellStart"/>
      <w:r w:rsidRPr="009D7582">
        <w:rPr>
          <w:rFonts w:ascii="Times New Roman" w:hAnsi="Times New Roman" w:cs="Times New Roman"/>
          <w:sz w:val="24"/>
          <w:szCs w:val="24"/>
        </w:rPr>
        <w:t>Yorick</w:t>
      </w:r>
      <w:proofErr w:type="spellEnd"/>
      <w:r w:rsidRPr="009D7582">
        <w:rPr>
          <w:rFonts w:ascii="Times New Roman" w:hAnsi="Times New Roman" w:cs="Times New Roman"/>
          <w:sz w:val="24"/>
          <w:szCs w:val="24"/>
        </w:rPr>
        <w:t xml:space="preserve">, and the Case of the Word's Return." </w:t>
      </w:r>
      <w:proofErr w:type="gramStart"/>
      <w:r w:rsidRPr="009D7582">
        <w:rPr>
          <w:rFonts w:ascii="Times New Roman" w:hAnsi="Times New Roman" w:cs="Times New Roman"/>
          <w:i/>
          <w:iCs/>
          <w:sz w:val="24"/>
          <w:szCs w:val="24"/>
        </w:rPr>
        <w:t>Literature Online</w:t>
      </w:r>
      <w:r w:rsidRPr="009D7582">
        <w:rPr>
          <w:rFonts w:ascii="Times New Roman" w:hAnsi="Times New Roman" w:cs="Times New Roman"/>
          <w:sz w:val="24"/>
          <w:szCs w:val="24"/>
        </w:rPr>
        <w:t>.</w:t>
      </w:r>
      <w:proofErr w:type="gramEnd"/>
      <w:r w:rsidRPr="009D7582">
        <w:rPr>
          <w:rFonts w:ascii="Times New Roman" w:hAnsi="Times New Roman" w:cs="Times New Roman"/>
          <w:sz w:val="24"/>
          <w:szCs w:val="24"/>
        </w:rPr>
        <w:t xml:space="preserve"> </w:t>
      </w:r>
      <w:proofErr w:type="spellStart"/>
      <w:proofErr w:type="gramStart"/>
      <w:r w:rsidRPr="009D7582">
        <w:rPr>
          <w:rFonts w:ascii="Times New Roman" w:hAnsi="Times New Roman" w:cs="Times New Roman"/>
          <w:sz w:val="24"/>
          <w:szCs w:val="24"/>
        </w:rPr>
        <w:t>ProQuest</w:t>
      </w:r>
      <w:proofErr w:type="spellEnd"/>
      <w:r w:rsidRPr="009D7582">
        <w:rPr>
          <w:rFonts w:ascii="Times New Roman" w:hAnsi="Times New Roman" w:cs="Times New Roman"/>
          <w:sz w:val="24"/>
          <w:szCs w:val="24"/>
        </w:rPr>
        <w:t>, 2005.</w:t>
      </w:r>
      <w:proofErr w:type="gramEnd"/>
      <w:r w:rsidRPr="009D7582">
        <w:rPr>
          <w:rFonts w:ascii="Times New Roman" w:hAnsi="Times New Roman" w:cs="Times New Roman"/>
          <w:sz w:val="24"/>
          <w:szCs w:val="24"/>
        </w:rPr>
        <w:t xml:space="preserve"> </w:t>
      </w:r>
      <w:proofErr w:type="gramStart"/>
      <w:r w:rsidRPr="009D7582">
        <w:rPr>
          <w:rFonts w:ascii="Times New Roman" w:hAnsi="Times New Roman" w:cs="Times New Roman"/>
          <w:sz w:val="24"/>
          <w:szCs w:val="24"/>
        </w:rPr>
        <w:t>Web.</w:t>
      </w:r>
      <w:proofErr w:type="gramEnd"/>
      <w:r w:rsidRPr="009D7582">
        <w:rPr>
          <w:rFonts w:ascii="Times New Roman" w:hAnsi="Times New Roman" w:cs="Times New Roman"/>
          <w:sz w:val="24"/>
          <w:szCs w:val="24"/>
        </w:rPr>
        <w:t xml:space="preserve"> 28 Mar. 2011.</w:t>
      </w:r>
    </w:p>
    <w:p w:rsidR="00213880" w:rsidRDefault="00213880" w:rsidP="003C7C8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Smith, John. “</w:t>
      </w:r>
      <w:proofErr w:type="gramStart"/>
      <w:r>
        <w:rPr>
          <w:rFonts w:ascii="Times New Roman" w:hAnsi="Times New Roman" w:cs="Times New Roman"/>
          <w:i/>
          <w:sz w:val="24"/>
          <w:szCs w:val="24"/>
        </w:rPr>
        <w:t>from</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A Description of New England.” </w:t>
      </w:r>
      <w:r>
        <w:rPr>
          <w:rFonts w:ascii="Times New Roman" w:hAnsi="Times New Roman" w:cs="Times New Roman"/>
          <w:i/>
          <w:sz w:val="24"/>
          <w:szCs w:val="24"/>
        </w:rPr>
        <w:t xml:space="preserve">A Description of New England. </w:t>
      </w:r>
      <w:r>
        <w:rPr>
          <w:rFonts w:ascii="Times New Roman" w:hAnsi="Times New Roman" w:cs="Times New Roman"/>
          <w:sz w:val="24"/>
          <w:szCs w:val="24"/>
        </w:rPr>
        <w:t>London, England, 1616.</w:t>
      </w:r>
    </w:p>
    <w:p w:rsidR="00EC4469" w:rsidRDefault="00EC4469" w:rsidP="00923481">
      <w:pPr>
        <w:spacing w:line="480" w:lineRule="auto"/>
        <w:rPr>
          <w:rFonts w:ascii="Times New Roman" w:hAnsi="Times New Roman" w:cs="Times New Roman"/>
          <w:sz w:val="24"/>
          <w:szCs w:val="24"/>
        </w:rPr>
      </w:pPr>
    </w:p>
    <w:p w:rsidR="007D624E" w:rsidRDefault="007D624E" w:rsidP="005C0DC1">
      <w:pPr>
        <w:spacing w:line="480" w:lineRule="auto"/>
        <w:rPr>
          <w:rFonts w:ascii="Times New Roman" w:hAnsi="Times New Roman" w:cs="Times New Roman"/>
          <w:sz w:val="24"/>
          <w:szCs w:val="24"/>
        </w:rPr>
      </w:pPr>
      <w:r>
        <w:rPr>
          <w:rFonts w:ascii="Times New Roman" w:hAnsi="Times New Roman" w:cs="Times New Roman"/>
          <w:sz w:val="24"/>
          <w:szCs w:val="24"/>
        </w:rPr>
        <w:tab/>
      </w:r>
    </w:p>
    <w:p w:rsidR="00B17587" w:rsidRDefault="00B17587"/>
    <w:sectPr w:rsidR="00B17587" w:rsidSect="00B17587">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657" w:rsidRDefault="00855657" w:rsidP="00923481">
      <w:pPr>
        <w:spacing w:after="0" w:line="240" w:lineRule="auto"/>
      </w:pPr>
      <w:r>
        <w:separator/>
      </w:r>
    </w:p>
  </w:endnote>
  <w:endnote w:type="continuationSeparator" w:id="0">
    <w:p w:rsidR="00855657" w:rsidRDefault="00855657" w:rsidP="009234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657" w:rsidRDefault="00855657" w:rsidP="00923481">
      <w:pPr>
        <w:spacing w:after="0" w:line="240" w:lineRule="auto"/>
      </w:pPr>
      <w:r>
        <w:separator/>
      </w:r>
    </w:p>
  </w:footnote>
  <w:footnote w:type="continuationSeparator" w:id="0">
    <w:p w:rsidR="00855657" w:rsidRDefault="00855657" w:rsidP="009234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657" w:rsidRPr="00923481" w:rsidRDefault="00855657">
    <w:pPr>
      <w:pStyle w:val="Header"/>
      <w:jc w:val="right"/>
      <w:rPr>
        <w:rFonts w:ascii="Times New Roman" w:hAnsi="Times New Roman" w:cs="Times New Roman"/>
        <w:sz w:val="24"/>
        <w:szCs w:val="24"/>
      </w:rPr>
    </w:pPr>
    <w:r w:rsidRPr="00923481">
      <w:rPr>
        <w:rFonts w:ascii="Times New Roman" w:hAnsi="Times New Roman" w:cs="Times New Roman"/>
        <w:sz w:val="24"/>
        <w:szCs w:val="24"/>
      </w:rPr>
      <w:t xml:space="preserve">Arciero </w:t>
    </w:r>
    <w:sdt>
      <w:sdtPr>
        <w:rPr>
          <w:rFonts w:ascii="Times New Roman" w:hAnsi="Times New Roman" w:cs="Times New Roman"/>
          <w:sz w:val="24"/>
          <w:szCs w:val="24"/>
        </w:rPr>
        <w:id w:val="73111335"/>
        <w:docPartObj>
          <w:docPartGallery w:val="Page Numbers (Top of Page)"/>
          <w:docPartUnique/>
        </w:docPartObj>
      </w:sdtPr>
      <w:sdtContent>
        <w:r w:rsidR="00AE312A" w:rsidRPr="00923481">
          <w:rPr>
            <w:rFonts w:ascii="Times New Roman" w:hAnsi="Times New Roman" w:cs="Times New Roman"/>
            <w:sz w:val="24"/>
            <w:szCs w:val="24"/>
          </w:rPr>
          <w:fldChar w:fldCharType="begin"/>
        </w:r>
        <w:r w:rsidRPr="00923481">
          <w:rPr>
            <w:rFonts w:ascii="Times New Roman" w:hAnsi="Times New Roman" w:cs="Times New Roman"/>
            <w:sz w:val="24"/>
            <w:szCs w:val="24"/>
          </w:rPr>
          <w:instrText xml:space="preserve"> PAGE   \* MERGEFORMAT </w:instrText>
        </w:r>
        <w:r w:rsidR="00AE312A" w:rsidRPr="00923481">
          <w:rPr>
            <w:rFonts w:ascii="Times New Roman" w:hAnsi="Times New Roman" w:cs="Times New Roman"/>
            <w:sz w:val="24"/>
            <w:szCs w:val="24"/>
          </w:rPr>
          <w:fldChar w:fldCharType="separate"/>
        </w:r>
        <w:r w:rsidR="00270CF7">
          <w:rPr>
            <w:rFonts w:ascii="Times New Roman" w:hAnsi="Times New Roman" w:cs="Times New Roman"/>
            <w:noProof/>
            <w:sz w:val="24"/>
            <w:szCs w:val="24"/>
          </w:rPr>
          <w:t>1</w:t>
        </w:r>
        <w:r w:rsidR="00AE312A" w:rsidRPr="00923481">
          <w:rPr>
            <w:rFonts w:ascii="Times New Roman" w:hAnsi="Times New Roman" w:cs="Times New Roman"/>
            <w:sz w:val="24"/>
            <w:szCs w:val="24"/>
          </w:rPr>
          <w:fldChar w:fldCharType="end"/>
        </w:r>
      </w:sdtContent>
    </w:sdt>
  </w:p>
  <w:p w:rsidR="00855657" w:rsidRDefault="008556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5452"/>
    <w:rsid w:val="000120CB"/>
    <w:rsid w:val="00060A70"/>
    <w:rsid w:val="0007520F"/>
    <w:rsid w:val="000F1327"/>
    <w:rsid w:val="00103342"/>
    <w:rsid w:val="0014170C"/>
    <w:rsid w:val="00174B34"/>
    <w:rsid w:val="001D1340"/>
    <w:rsid w:val="001F344A"/>
    <w:rsid w:val="00213880"/>
    <w:rsid w:val="00237E52"/>
    <w:rsid w:val="00270CF7"/>
    <w:rsid w:val="00306857"/>
    <w:rsid w:val="003C3CA0"/>
    <w:rsid w:val="003C7C8F"/>
    <w:rsid w:val="00401586"/>
    <w:rsid w:val="004034A1"/>
    <w:rsid w:val="005C0DC1"/>
    <w:rsid w:val="00622DB2"/>
    <w:rsid w:val="006718FD"/>
    <w:rsid w:val="00681209"/>
    <w:rsid w:val="006E3998"/>
    <w:rsid w:val="00716C2F"/>
    <w:rsid w:val="00717300"/>
    <w:rsid w:val="007D624E"/>
    <w:rsid w:val="00811C08"/>
    <w:rsid w:val="00851252"/>
    <w:rsid w:val="00855657"/>
    <w:rsid w:val="008615F0"/>
    <w:rsid w:val="008B6978"/>
    <w:rsid w:val="00923481"/>
    <w:rsid w:val="00930AFC"/>
    <w:rsid w:val="00A04C09"/>
    <w:rsid w:val="00A62A45"/>
    <w:rsid w:val="00A938AE"/>
    <w:rsid w:val="00AE312A"/>
    <w:rsid w:val="00B16D45"/>
    <w:rsid w:val="00B17587"/>
    <w:rsid w:val="00B21D0E"/>
    <w:rsid w:val="00B6128C"/>
    <w:rsid w:val="00B70D70"/>
    <w:rsid w:val="00C04174"/>
    <w:rsid w:val="00CD5D1B"/>
    <w:rsid w:val="00CD7A8B"/>
    <w:rsid w:val="00D61315"/>
    <w:rsid w:val="00D64322"/>
    <w:rsid w:val="00D70C3B"/>
    <w:rsid w:val="00EB2098"/>
    <w:rsid w:val="00EC4469"/>
    <w:rsid w:val="00F037B0"/>
    <w:rsid w:val="00F15452"/>
    <w:rsid w:val="00F30595"/>
    <w:rsid w:val="00F431D4"/>
    <w:rsid w:val="00FD3AEF"/>
    <w:rsid w:val="00FD64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4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481"/>
  </w:style>
  <w:style w:type="paragraph" w:styleId="Footer">
    <w:name w:val="footer"/>
    <w:basedOn w:val="Normal"/>
    <w:link w:val="FooterChar"/>
    <w:uiPriority w:val="99"/>
    <w:semiHidden/>
    <w:unhideWhenUsed/>
    <w:rsid w:val="009234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34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954</TotalTime>
  <Pages>11</Pages>
  <Words>3179</Words>
  <Characters>18126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21263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Owner</cp:lastModifiedBy>
  <cp:revision>14</cp:revision>
  <cp:lastPrinted>2011-04-11T18:03:00Z</cp:lastPrinted>
  <dcterms:created xsi:type="dcterms:W3CDTF">2011-04-08T15:52:00Z</dcterms:created>
  <dcterms:modified xsi:type="dcterms:W3CDTF">2013-02-16T22:09:00Z</dcterms:modified>
</cp:coreProperties>
</file>